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F99" w:rsidRPr="00751552" w:rsidRDefault="00022F4F" w:rsidP="00751552">
      <w:pPr>
        <w:jc w:val="center"/>
        <w:rPr>
          <w:b/>
        </w:rPr>
      </w:pPr>
      <w:bookmarkStart w:id="0" w:name="_GoBack"/>
      <w:bookmarkEnd w:id="0"/>
      <w:r w:rsidRPr="00751552">
        <w:rPr>
          <w:b/>
        </w:rPr>
        <w:t xml:space="preserve">Anexo I – Fluxograma da </w:t>
      </w:r>
      <w:proofErr w:type="spellStart"/>
      <w:r w:rsidRPr="00751552">
        <w:rPr>
          <w:b/>
        </w:rPr>
        <w:t>Traumato</w:t>
      </w:r>
      <w:proofErr w:type="spellEnd"/>
      <w:r w:rsidRPr="00751552">
        <w:rPr>
          <w:b/>
        </w:rPr>
        <w:t>/Ortopedia de Alta Complexidade</w:t>
      </w:r>
    </w:p>
    <w:tbl>
      <w:tblPr>
        <w:tblW w:w="10931" w:type="dxa"/>
        <w:tblInd w:w="-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67"/>
        <w:gridCol w:w="1600"/>
        <w:gridCol w:w="1600"/>
        <w:gridCol w:w="1599"/>
        <w:gridCol w:w="1601"/>
        <w:gridCol w:w="2264"/>
      </w:tblGrid>
      <w:tr w:rsidR="00125947" w:rsidTr="002F24D5">
        <w:trPr>
          <w:trHeight w:val="1190"/>
        </w:trPr>
        <w:tc>
          <w:tcPr>
            <w:tcW w:w="2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947" w:rsidRDefault="00125947" w:rsidP="00A86BAC">
            <w:pPr>
              <w:pStyle w:val="Contedodatabela"/>
              <w:snapToGrid w:val="0"/>
              <w:rPr>
                <w:b/>
                <w:bCs/>
              </w:rPr>
            </w:pPr>
            <w:r>
              <w:rPr>
                <w:noProof/>
                <w:lang w:eastAsia="pt-BR" w:bidi="ar-SA"/>
              </w:rPr>
              <w:drawing>
                <wp:anchor distT="0" distB="0" distL="0" distR="0" simplePos="0" relativeHeight="251659264" behindDoc="0" locked="0" layoutInCell="1" allowOverlap="1" wp14:anchorId="0E854735" wp14:editId="2A096A90">
                  <wp:simplePos x="0" y="0"/>
                  <wp:positionH relativeFrom="column">
                    <wp:align>center</wp:align>
                  </wp:positionH>
                  <wp:positionV relativeFrom="paragraph">
                    <wp:posOffset>5080</wp:posOffset>
                  </wp:positionV>
                  <wp:extent cx="1073785" cy="643890"/>
                  <wp:effectExtent l="0" t="0" r="0" b="3810"/>
                  <wp:wrapSquare wrapText="largest"/>
                  <wp:docPr id="79" name="Imagem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785" cy="6438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400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947" w:rsidRDefault="00125947" w:rsidP="00A86BAC">
            <w:pPr>
              <w:spacing w:after="200" w:line="276" w:lineRule="auto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</w:rPr>
              <w:t>F</w:t>
            </w:r>
            <w:r w:rsidRPr="006F3868">
              <w:rPr>
                <w:rFonts w:eastAsia="Calibri"/>
                <w:b/>
              </w:rPr>
              <w:t>LUXO DE ACESSO AO SER</w:t>
            </w:r>
            <w:r>
              <w:rPr>
                <w:rFonts w:eastAsia="Calibri"/>
                <w:b/>
              </w:rPr>
              <w:t>VIÇO DE TRAUMATO-ORTOPEDIA ALTA COMPLEXIDADE REGIÕES: UVA E VALE / VINHEDOS E BASALTO</w:t>
            </w:r>
          </w:p>
        </w:tc>
        <w:tc>
          <w:tcPr>
            <w:tcW w:w="22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25947" w:rsidRDefault="00125947" w:rsidP="00A86BAC">
            <w:pPr>
              <w:snapToGrid w:val="0"/>
              <w:rPr>
                <w:b/>
                <w:bCs/>
              </w:rPr>
            </w:pPr>
            <w:r>
              <w:rPr>
                <w:noProof/>
                <w:lang w:eastAsia="pt-BR"/>
              </w:rPr>
              <w:drawing>
                <wp:anchor distT="0" distB="0" distL="0" distR="0" simplePos="0" relativeHeight="251660288" behindDoc="0" locked="0" layoutInCell="1" allowOverlap="1" wp14:anchorId="4649D387" wp14:editId="1944CB3F">
                  <wp:simplePos x="0" y="0"/>
                  <wp:positionH relativeFrom="column">
                    <wp:posOffset>120650</wp:posOffset>
                  </wp:positionH>
                  <wp:positionV relativeFrom="paragraph">
                    <wp:posOffset>115570</wp:posOffset>
                  </wp:positionV>
                  <wp:extent cx="1073785" cy="648970"/>
                  <wp:effectExtent l="0" t="0" r="0" b="0"/>
                  <wp:wrapSquare wrapText="largest"/>
                  <wp:docPr id="78" name="Imagem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785" cy="6489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25947" w:rsidTr="00125947">
        <w:trPr>
          <w:trHeight w:val="11326"/>
        </w:trPr>
        <w:tc>
          <w:tcPr>
            <w:tcW w:w="10931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25947" w:rsidRDefault="00125947" w:rsidP="00A86BAC">
            <w:pPr>
              <w:pStyle w:val="Contedodatabela"/>
              <w:snapToGrid w:val="0"/>
              <w:jc w:val="both"/>
              <w:rPr>
                <w:b/>
                <w:bCs/>
                <w:lang w:eastAsia="pt-BR" w:bidi="ar-SA"/>
              </w:rPr>
            </w:pPr>
            <w:r>
              <w:rPr>
                <w:b/>
                <w:bCs/>
                <w:noProof/>
                <w:lang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34EC33B" wp14:editId="7FA4608F">
                      <wp:simplePos x="0" y="0"/>
                      <wp:positionH relativeFrom="column">
                        <wp:posOffset>2098675</wp:posOffset>
                      </wp:positionH>
                      <wp:positionV relativeFrom="paragraph">
                        <wp:posOffset>27305</wp:posOffset>
                      </wp:positionV>
                      <wp:extent cx="2705100" cy="556260"/>
                      <wp:effectExtent l="0" t="0" r="19050" b="15240"/>
                      <wp:wrapNone/>
                      <wp:docPr id="77" name="Elipse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H="1">
                                <a:off x="0" y="0"/>
                                <a:ext cx="2705100" cy="55626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25947" w:rsidRDefault="009A68E3" w:rsidP="0012594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bookmarkStart w:id="1" w:name="_Hlk8824113"/>
                                  <w:bookmarkStart w:id="2" w:name="_Hlk8824114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Municípios Uva e Vale Vinhedos e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Basatlto</w:t>
                                  </w:r>
                                  <w:proofErr w:type="spellEnd"/>
                                </w:p>
                                <w:p w:rsidR="009A68E3" w:rsidRDefault="009A68E3" w:rsidP="0012594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Vi</w:t>
                                  </w:r>
                                </w:p>
                                <w:p w:rsidR="00125947" w:rsidRPr="003407FD" w:rsidRDefault="00125947" w:rsidP="0012594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407FD">
                                    <w:rPr>
                                      <w:sz w:val="20"/>
                                      <w:szCs w:val="20"/>
                                    </w:rPr>
                                    <w:t>Vinhedos e Basalto</w:t>
                                  </w:r>
                                  <w:bookmarkEnd w:id="1"/>
                                  <w:bookmarkEnd w:id="2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34EC33B" id="Elipse 77" o:spid="_x0000_s1026" style="position:absolute;left:0;text-align:left;margin-left:165.25pt;margin-top:2.15pt;width:213pt;height:43.8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iKGhgIAAC4FAAAOAAAAZHJzL2Uyb0RvYy54bWysVE1v2zAMvQ/YfxB0X+0ESbMZdYqgXbYB&#10;QRugHXpmZCk2JouapMTJfv0o2W3Tj9MwHwRRpEm+p0ddXB5azfbS+QZNyUdnOWfSCKwasy35z/vl&#10;p8+c+QCmAo1GlvwoPb+cf/xw0dlCjrFGXUnHKInxRWdLXodgiyzzopYt+DO00pBToWshkOm2WeWg&#10;o+ytzsZ5fp516CrrUEjv6fS6d/J5yq+UFOFWKS8D0yWn3kJaXVo3cc3mF1BsHdi6EUMb8A9dtNAY&#10;KvqU6hoCsJ1r3qRqG+HQowpnAtsMlWqETBgIzSh/heauBisTFiLH2yea/P9LK272a8eaquSzGWcG&#10;Wrqjr7qxXjI6IHY66wsKurNrF/F5u0Lxy5Mje+GJhh9iDsq1TFGS76SIxArhZIdE+vGJdHkITNDh&#10;eJZPRzndjSDfdHo+Pk+3kkER88Sa1vnwTWLL4qbkUqf+UmLYr3yIzTxHpS5RN9Wy0ToZR3+lHdsD&#10;SYCUU2HHmQYf6LDky/RFoJTCn/6mDeuou+kk9QakTaUhUJutJba82XIGekuiF8GlXl787d8UvSfA&#10;J4Xz9L1XOKK8Bl/3HaesQ5g2EY9Msh5wP/Med+GwOQx3tsHqSDfrsJe8t2LZUOIVAV+DI40T4zS3&#10;4ZYWpZGg4rDjrEb3573zGE/SIy9nHc0M0fB7B04SrB+GRPllNJnEIUvGZDobk+FOPZtTj9m1V0h3&#10;MqIXwoq0jfFBP26Vw/aBxnsRq5ILjKDaPeGDcRX6WaYHQsjFIoXRYFkIK3NnxaP+IqX3hwdwdtBQ&#10;oMu4wcf5guKVjvrYSLbBxS6gapLIIsU9r4P8aSiTcIYHJE79qZ2inp+5+V8AAAD//wMAUEsDBBQA&#10;BgAIAAAAIQBFLoyr3wAAAAgBAAAPAAAAZHJzL2Rvd25yZXYueG1sTI8xT8MwFIR3JP6D9ZBYUOuU&#10;0JaGOBVCMLAUaGHI5sRuEsV+jmy3Cf+exwTj6U533+XbyRp21j50DgUs5gkwjbVTHTYCPg8vs3tg&#10;IUpU0jjUAr51gG1xeZHLTLkRP/R5HxtGJRgyKaCNccg4D3WrrQxzN2gk7+i8lZGkb7jycqRya/ht&#10;kqy4lR3SQisH/dTqut+frIDnrxK9qd7K92OZ9q/Nemf68UaI66vp8QFY1FP8C8MvPqFDQUyVO6EK&#10;zAhI02RJUQF3KTDy18sV6UrAZrEBXuT8/4HiBwAA//8DAFBLAQItABQABgAIAAAAIQC2gziS/gAA&#10;AOEBAAATAAAAAAAAAAAAAAAAAAAAAABbQ29udGVudF9UeXBlc10ueG1sUEsBAi0AFAAGAAgAAAAh&#10;ADj9If/WAAAAlAEAAAsAAAAAAAAAAAAAAAAALwEAAF9yZWxzLy5yZWxzUEsBAi0AFAAGAAgAAAAh&#10;AEsmIoaGAgAALgUAAA4AAAAAAAAAAAAAAAAALgIAAGRycy9lMm9Eb2MueG1sUEsBAi0AFAAGAAgA&#10;AAAhAEUujKvfAAAACAEAAA8AAAAAAAAAAAAAAAAA4AQAAGRycy9kb3ducmV2LnhtbFBLBQYAAAAA&#10;BAAEAPMAAADsBQAAAAA=&#10;" fillcolor="window" strokecolor="windowText" strokeweight="2pt">
                      <v:path arrowok="t"/>
                      <v:textbox>
                        <w:txbxContent>
                          <w:p w:rsidR="00125947" w:rsidRDefault="009A68E3" w:rsidP="0012594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bookmarkStart w:id="3" w:name="_Hlk8824113"/>
                            <w:bookmarkStart w:id="4" w:name="_Hlk8824114"/>
                            <w:r>
                              <w:rPr>
                                <w:sz w:val="20"/>
                                <w:szCs w:val="20"/>
                              </w:rPr>
                              <w:t xml:space="preserve">Municípios Uva e Vale Vinhedos e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Basatlto</w:t>
                            </w:r>
                            <w:proofErr w:type="spellEnd"/>
                          </w:p>
                          <w:p w:rsidR="009A68E3" w:rsidRDefault="009A68E3" w:rsidP="0012594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Vi</w:t>
                            </w:r>
                          </w:p>
                          <w:p w:rsidR="00125947" w:rsidRPr="003407FD" w:rsidRDefault="00125947" w:rsidP="0012594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407FD">
                              <w:rPr>
                                <w:sz w:val="20"/>
                                <w:szCs w:val="20"/>
                              </w:rPr>
                              <w:t>Vinhedos e Basalto</w:t>
                            </w:r>
                            <w:bookmarkEnd w:id="3"/>
                            <w:bookmarkEnd w:id="4"/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125947" w:rsidRDefault="00125947" w:rsidP="00A86BAC">
            <w:pPr>
              <w:pStyle w:val="Contedodatabela"/>
              <w:jc w:val="both"/>
              <w:rPr>
                <w:b/>
                <w:bCs/>
                <w:lang w:eastAsia="pt-BR" w:bidi="ar-SA"/>
              </w:rPr>
            </w:pPr>
          </w:p>
          <w:p w:rsidR="00125947" w:rsidRDefault="00125947" w:rsidP="00A86BAC">
            <w:pPr>
              <w:pStyle w:val="Contedodatabela"/>
              <w:jc w:val="both"/>
              <w:rPr>
                <w:lang w:eastAsia="pt-BR" w:bidi="ar-SA"/>
              </w:rPr>
            </w:pPr>
            <w:r>
              <w:rPr>
                <w:b/>
                <w:bCs/>
                <w:noProof/>
                <w:lang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margin">
                        <wp:posOffset>4711700</wp:posOffset>
                      </wp:positionH>
                      <wp:positionV relativeFrom="paragraph">
                        <wp:posOffset>124460</wp:posOffset>
                      </wp:positionV>
                      <wp:extent cx="739775" cy="123825"/>
                      <wp:effectExtent l="12700" t="9525" r="28575" b="57150"/>
                      <wp:wrapNone/>
                      <wp:docPr id="76" name="Conector de Seta Reta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9775" cy="1238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C7818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ctor de Seta Reta 76" o:spid="_x0000_s1026" type="#_x0000_t32" style="position:absolute;margin-left:371pt;margin-top:9.8pt;width:58.25pt;height:9.7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AwswwIAAL4FAAAOAAAAZHJzL2Uyb0RvYy54bWysVF1vmzAUfZ+0/2D5nQKBBIJKqpaQvXRb&#10;tXTas4NNsAY2s92Qatp/37VJ6NK9TFMTybLx/Trnnuvrm2PXogNTmkuR4/AqwIiJSlIu9jn++rjx&#10;Uoy0IYKSVgqW42em8c3q/bvroc/YTDaypUwhCCJ0NvQ5bozpM9/XVcM6oq9kzwRc1lJ1xMBR7X2q&#10;yADRu9afBcHCH6SivZIV0xq+rsdLvHLx65pV5nNda2ZQm2OozbhVuXVnV391TbK9In3Dq1MZ5D+q&#10;6AgXkHQKtSaGoCfF/wrV8UpJLWtzVcnOl3XNK+YwAJoweIVm25CeOSxAju4nmvTbha0+HR4U4jTH&#10;yQIjQTroUQGdqoxUiDK0ZQDki13gHsgaep2BTyEelIVbHcW2v5fVd42ELBoi9swV/fjcQ6DQevgX&#10;Lvage0i5Gz5KCjbkyUjH3LFWnQ0JnKCja9Dz1CB2NKiCj0m0TJI5RhVchbMonc1dBpKdnXulzQcm&#10;O2Q3OdZGEb5vDCAaIYUuFTnca2NLI9nZwWYWcsPb1imiFWjI8TJagGYqArrUP5ynli2n1sraa7Xf&#10;Fa1CB2LF5X6nci7MOm5A4i3vcpxORiRrGKGloC6dIbyFPTKONqM4ENkybGvoGMWoZTBcdjcW3Qqb&#10;njl5j0jgdDSwdd+BLCe9n8tgWaZlGnvxbFF6cbBee7ebIvYWmzCZr6N1UazDXxZXGGcNp5QJC+08&#10;BmH8bzI7DeQo4GkQJjL9y+iOdSj2stLbzTxI4ij1oL2RF0dl4N2lm8K7LcLFIinvirvyVaWlQ6/f&#10;ptiJSluVfIJ+bRs6IMqtiKL5chZiOMCzMUvGDiLS7qEllVEYKWm+cdM43VvF2hgX0kgD+z/1boo+&#10;EnHuoT1NXThhe6EKhHrurxsnO0HjLO4kfX5QVhZ2suCRcE6nB82+Qn+endXLs7v6DQAA//8DAFBL&#10;AwQUAAYACAAAACEAHabByt4AAAAJAQAADwAAAGRycy9kb3ducmV2LnhtbEyPwW7CMBBE75X6D9Yi&#10;9VYcaCEhxEEUqQduhVbq1cRLHBGvo9iB8PfdntrjaEYzb4rN6FpxxT40nhTMpgkIpMqbhmoFX5/v&#10;zxmIEDUZ3XpCBXcMsCkfHwqdG3+jA16PsRZcQiHXCmyMXS5lqCw6Haa+Q2Lv7HunI8u+lqbXNy53&#10;rZwnyVI63RAvWN3hzmJ1OQ5OwcfBmvF72A+Xt+5837uQxt02VeppMm7XICKO8S8Mv/iMDiUznfxA&#10;JohWQfo65y+RjdUSBAeyRbYAcVLwspqBLAv5/0H5AwAA//8DAFBLAQItABQABgAIAAAAIQC2gziS&#10;/gAAAOEBAAATAAAAAAAAAAAAAAAAAAAAAABbQ29udGVudF9UeXBlc10ueG1sUEsBAi0AFAAGAAgA&#10;AAAhADj9If/WAAAAlAEAAAsAAAAAAAAAAAAAAAAALwEAAF9yZWxzLy5yZWxzUEsBAi0AFAAGAAgA&#10;AAAhADyADCzDAgAAvgUAAA4AAAAAAAAAAAAAAAAALgIAAGRycy9lMm9Eb2MueG1sUEsBAi0AFAAG&#10;AAgAAAAhAB2mwcreAAAACQEAAA8AAAAAAAAAAAAAAAAAHQUAAGRycy9kb3ducmV2LnhtbFBLBQYA&#10;AAAABAAEAPMAAAAoBgAAAAA=&#10;" strokeweight=".26mm">
                      <v:stroke endarrow="block" joinstyle="miter" endcap="square"/>
                      <w10:wrap anchorx="margin"/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lang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margin">
                        <wp:posOffset>1336675</wp:posOffset>
                      </wp:positionH>
                      <wp:positionV relativeFrom="paragraph">
                        <wp:posOffset>106680</wp:posOffset>
                      </wp:positionV>
                      <wp:extent cx="803275" cy="113030"/>
                      <wp:effectExtent l="28575" t="10795" r="6350" b="57150"/>
                      <wp:wrapNone/>
                      <wp:docPr id="75" name="Conector de Seta Reta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03275" cy="1130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EE0CAB" id="Conector de Seta Reta 75" o:spid="_x0000_s1026" type="#_x0000_t32" style="position:absolute;margin-left:105.25pt;margin-top:8.4pt;width:63.25pt;height:8.9pt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r4sygIAAMgFAAAOAAAAZHJzL2Uyb0RvYy54bWysVF1v2yAUfZ+0/4B4d23H+VadqnWS7aHb&#10;qqXTnonBMRoGD2iTaNp/3704dZvuZZqaSAgM93LOuedyeXVoFHkU1kmjc5peJJQIXRou9S6n3+7X&#10;0ZQS55nmTBktcnoUjl4t3r+73LdzMTC1UVxYAkm0m+/bnNbet/M4dmUtGuYuTCs0bFbGNszD0u5i&#10;btkesjcqHiTJON4by1trSuEcfF12m3QR8leVKP2XqnLCE5VTwObDaMO4xTFeXLL5zrK2luUJBvsP&#10;FA2TGi7tUy2ZZ+TByr9SNbK0xpnKX5SmiU1VyVIEDsAmTV6x2dSsFYELiOPaXib3dmnLz493lkie&#10;08mIEs0aqFEBlSq9sYQLshFA5CsOsA9i7Vs3h5hC31mkWx70pr015Q9HtClqpncigL4/tpAoxYj4&#10;LAQXroUrt/tPhsMZ9uBNUO5Q2YZUSrYfMRCTgzrkEEp17EslDp6U8HGaZANEXMJWmmZJFkoZszmm&#10;weDWOv9BmIbgJKfOWyZ3tQduHbnuCvZ46zyCfA7AYG3WUqngDaXJPqezbAzuKRk41P0M4JxRkuMp&#10;PO/sblsoSx4Z2iz8AnXYeXmskR7MrmSD+PHX2a8WjK80D9d5JhXMiQ8CeitBUiUoYmgEp0QJaDOc&#10;daCVxutFMHrHBFYHD9PwHcQKJvw1S2ar6Wo6jIaD8SoaJstldL0uhtF4nU5Gy2xZFMv0N/JKh/Na&#10;ci40UntqiHT4b4Y7tWZn5b4lejHj8+xBdQB7jvR6PUomw2waTSajLBpmqyS6ma6L6LpIx+PJ6qa4&#10;Wb1Cugrs3duA7aVEVOYB6rWp+Z5wiSbKRrNBSmEBD8hg0lWQMLWDkpTeUmKN/y59HToAHYs5zqwx&#10;TfB/ql2fvRPiqYa46qtw4vYsFRj1qb6hsbCXuq7cGn68s2gL7DF4LkLQ6WnD9+jlOpx6foAXfwAA&#10;AP//AwBQSwMEFAAGAAgAAAAhABG5rqLcAAAACQEAAA8AAABkcnMvZG93bnJldi54bWxMj81OwzAQ&#10;hO9IvIO1lbhRu01JURqnQpEQ54ZKcNzEJo7qnyh2m/D2LCe47Wg+zc6Ux8VZdtNTHIKXsFkLYNp3&#10;QQ2+l3B+f318BhYTeoU2eC3hW0c4Vvd3JRYqzP6kb03qGYX4WKAEk9JYcB47ox3GdRi1J+8rTA4T&#10;yannasKZwp3lWyFy7nDw9MHgqGuju0tzdRJOn64VEedL9vZR273ZNa5xtZQPq+XlACzpJf3B8Fuf&#10;qkNFndpw9SoyK2G7EU+EkpHTBAKybE/jWjp2OfCq5P8XVD8AAAD//wMAUEsBAi0AFAAGAAgAAAAh&#10;ALaDOJL+AAAA4QEAABMAAAAAAAAAAAAAAAAAAAAAAFtDb250ZW50X1R5cGVzXS54bWxQSwECLQAU&#10;AAYACAAAACEAOP0h/9YAAACUAQAACwAAAAAAAAAAAAAAAAAvAQAAX3JlbHMvLnJlbHNQSwECLQAU&#10;AAYACAAAACEAMHK+LMoCAADIBQAADgAAAAAAAAAAAAAAAAAuAgAAZHJzL2Uyb0RvYy54bWxQSwEC&#10;LQAUAAYACAAAACEAEbmuotwAAAAJAQAADwAAAAAAAAAAAAAAAAAkBQAAZHJzL2Rvd25yZXYueG1s&#10;UEsFBgAAAAAEAAQA8wAAAC0GAAAAAA==&#10;" strokeweight=".26mm">
                      <v:stroke endarrow="block" joinstyle="miter" endcap="square"/>
                      <w10:wrap anchorx="margin"/>
                    </v:shape>
                  </w:pict>
                </mc:Fallback>
              </mc:AlternateContent>
            </w:r>
          </w:p>
          <w:p w:rsidR="00125947" w:rsidRDefault="00125947" w:rsidP="00A86BAC">
            <w:pPr>
              <w:pStyle w:val="Contedodatabela"/>
              <w:jc w:val="both"/>
            </w:pPr>
            <w:r>
              <w:rPr>
                <w:b/>
                <w:bCs/>
                <w:noProof/>
                <w:lang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4508500</wp:posOffset>
                      </wp:positionH>
                      <wp:positionV relativeFrom="paragraph">
                        <wp:posOffset>130175</wp:posOffset>
                      </wp:positionV>
                      <wp:extent cx="1619250" cy="266700"/>
                      <wp:effectExtent l="0" t="0" r="19050" b="19050"/>
                      <wp:wrapNone/>
                      <wp:docPr id="74" name="Retângulo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19250" cy="2667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25947" w:rsidRPr="00CF72D9" w:rsidRDefault="00125947" w:rsidP="0012594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CF72D9">
                                    <w:rPr>
                                      <w:sz w:val="20"/>
                                      <w:szCs w:val="20"/>
                                    </w:rPr>
                                    <w:t>Eletivo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tângulo 74" o:spid="_x0000_s1027" style="position:absolute;left:0;text-align:left;margin-left:355pt;margin-top:10.25pt;width:127.5pt;height:2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OXaiwIAACwFAAAOAAAAZHJzL2Uyb0RvYy54bWysVM1u2zAMvg/YOwi6r46DNF2NOkWQIMOA&#10;oC3WDj0zshwbk0VNUmJnj7NX2YuNkp02/TkN00EQRYrk95HU1XXXKLaX1tWoc56ejTiTWmBR623O&#10;vz+sPn3mzHnQBSjUMucH6fj17OOHq9ZkcowVqkJaRk60y1qT88p7kyWJE5VswJ2hkZqUJdoGPIl2&#10;mxQWWvLeqGQ8Gk2TFm1hLArpHN0ueyWfRf9lKYW/LUsnPVM5p9x83G3cN2FPZleQbS2YqhZDGvAP&#10;WTRQawr65GoJHtjO1m9cNbWw6LD0ZwKbBMuyFjJiIDTp6BWa+wqMjFiIHGeeaHL/z6242d9ZVhc5&#10;v5hwpqGhGn2T/s9vvd0pZHRJDLXGZWR4b+5swOjMGsUPR4rkhSYIbrDpStsEW0LIukj34Ylu2Xkm&#10;6DKdppfjc6qKIN14Or0YxXokkB1fG+v8F4kNC4ecWypnZBn2a+dDfMiOJjExVHWxqpWKwsEtlGV7&#10;oMpTwxTYcqbAebrM+SqugI1cuNNnSrOWsjmfUDJMALVkqcDTsTFEktNbzkBtqdeFtzGXF6/dm6AP&#10;hPYk8Ciu9wIHIEtwVZ9x9DqYKR3wyNjNA+5nqsPJd5su1jA9VmuDxYHqarFveGfEqib/a8J/B5Y6&#10;nMDR1Ppb2kqFhBiHE2cV2l/v3Qd7ajzSctbSxBAbP3dgJaH7qqklL9PJJIxYFCbnF2MS7Klmc6rR&#10;u2aBVJqU/gcj4jHYe3U8lhabRxrueYhKKtCCYve8D8LC95NM34OQ83k0o7Ey4Nf63ojgPDAXmH3o&#10;HsGaoY881eQGj9MF2at26m3DS43znceyjr0WmO55HRqfRjL2z/B9hJk/laPV8yc3+wsAAP//AwBQ&#10;SwMEFAAGAAgAAAAhAJhIdJzfAAAACQEAAA8AAABkcnMvZG93bnJldi54bWxMj8FOwzAQRO9I/IO1&#10;SFxQazcoAUKcCpDKsVILUnvcxiaJiNdR7CaBr2c5wXF2RrNvivXsOjHaIbSeNKyWCoSlypuWag3v&#10;b5vFPYgQkQx2nqyGLxtgXV5eFJgbP9HOjvtYCy6hkKOGJsY+lzJUjXUYlr63xN6HHxxGlkMtzYAT&#10;l7tOJkpl0mFL/KHB3r40tvrcn52G4/OsjlO6xU0c+1f87m9vku1B6+ur+ekRRLRz/AvDLz6jQ8lM&#10;J38mE0Sn4W6leEvUkKgUBAcespQPJw1ZkoIsC/l/QfkDAAD//wMAUEsBAi0AFAAGAAgAAAAhALaD&#10;OJL+AAAA4QEAABMAAAAAAAAAAAAAAAAAAAAAAFtDb250ZW50X1R5cGVzXS54bWxQSwECLQAUAAYA&#10;CAAAACEAOP0h/9YAAACUAQAACwAAAAAAAAAAAAAAAAAvAQAAX3JlbHMvLnJlbHNQSwECLQAUAAYA&#10;CAAAACEAqfjl2osCAAAsBQAADgAAAAAAAAAAAAAAAAAuAgAAZHJzL2Uyb0RvYy54bWxQSwECLQAU&#10;AAYACAAAACEAmEh0nN8AAAAJAQAADwAAAAAAAAAAAAAAAADlBAAAZHJzL2Rvd25yZXYueG1sUEsF&#10;BgAAAAAEAAQA8wAAAPEFAAAAAA==&#10;" fillcolor="window" strokecolor="windowText" strokeweight="2pt">
                      <v:path arrowok="t"/>
                      <v:textbox>
                        <w:txbxContent>
                          <w:p w:rsidR="00125947" w:rsidRPr="00CF72D9" w:rsidRDefault="00125947" w:rsidP="0012594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F72D9">
                              <w:rPr>
                                <w:sz w:val="20"/>
                                <w:szCs w:val="20"/>
                              </w:rPr>
                              <w:t>Eletivo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25947" w:rsidRDefault="00125947" w:rsidP="00A86BAC">
            <w:pPr>
              <w:pStyle w:val="Contedodatabela"/>
              <w:jc w:val="both"/>
              <w:rPr>
                <w:lang w:eastAsia="pt-BR" w:bidi="ar-SA"/>
              </w:rPr>
            </w:pPr>
            <w:r>
              <w:rPr>
                <w:noProof/>
                <w:lang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21590</wp:posOffset>
                      </wp:positionV>
                      <wp:extent cx="1722755" cy="267970"/>
                      <wp:effectExtent l="0" t="0" r="10795" b="17780"/>
                      <wp:wrapNone/>
                      <wp:docPr id="73" name="Retângul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H="1">
                                <a:off x="0" y="0"/>
                                <a:ext cx="1722755" cy="26797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25947" w:rsidRPr="003407FD" w:rsidRDefault="00125947" w:rsidP="0012594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407FD">
                                    <w:rPr>
                                      <w:sz w:val="20"/>
                                      <w:szCs w:val="20"/>
                                    </w:rPr>
                                    <w:t>Urgência/Emergência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tângulo 73" o:spid="_x0000_s1028" style="position:absolute;left:0;text-align:left;margin-left:1.6pt;margin-top:1.7pt;width:135.65pt;height:21.1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70RkgIAADYFAAAOAAAAZHJzL2Uyb0RvYy54bWysVM1u2zAMvg/YOwi6r068pFmNOkXQItuA&#10;oC3WDj0rshQbk0RNUmJnj7NX2YuNkp02/TkN80EQRZri9/Gjzi86rchOON+AKen4ZESJMByqxmxK&#10;+v1++eETJT4wUzEFRpR0Lzy9mL9/d97aQuRQg6qEI5jE+KK1Ja1DsEWWeV4LzfwJWGHQKcFpFtB0&#10;m6xyrMXsWmX5aHSateAq64AL7/H0qnfSecovpeDhRkovAlElxdpCWl1a13HN5ues2Dhm64YPZbB/&#10;qEKzxuClj6muWGBk65pXqXTDHXiQ4YSDzkDKhouEAdGMRy/Q3NXMioQFyfH2kSb//9Ly692tI01V&#10;0tlHSgzT2KNvIvz5bTZbBQQPkaHW+gID7+ytixi9XQH/4dGRPfNEww8xnXSaSNXYL6iKxAxiJV0i&#10;fv9IvOgC4Xg4nuX5bDqlhKMvP52dzVJnMlbEPPFO63z4LECTuCmpw8amrGy38iFW8hSSSgTVVMtG&#10;qWTs/aVyZMdQAyidClpKFPMBD0u6TF9EiSn88W/KkBarmU5GKBzOUJxSsYBbbZEubzaUMLVB1fPg&#10;Ui3P/vavLr1HtEcXj9L31sUR4hXzdV9xyjqEKRPxiKTrAfcT6XEXunWXupkf+raGao8ddtBL31u+&#10;bDD/CvHfModaR3A4v+EGF6kAEcOwo6QG9+ut8xiPEkQvJS3ODrLxc8ucQHRfDYrzbDyZxGFLxmQ6&#10;y9Fwx571scds9SVga8b4UlietjE+qMNWOtAPOOaLeCu6mOF4d8/7YFyGfqbxoeBisUhhOGCWhZW5&#10;s/ygwcjsfffAnB10FLAn13CYM1a8kFMfGzk3sNgGkE3SWmS653UYARzOpJ/hIYnTf2ynqKfnbv4X&#10;AAD//wMAUEsDBBQABgAIAAAAIQCfgdJ93AAAAAYBAAAPAAAAZHJzL2Rvd25yZXYueG1sTI7BTsMw&#10;EETvSPyDtUjcqENISxXiVFUluPQABKRenXhJotrrKHab9O9ZTvQ0Gs1o5hWb2VlxxjH0nhQ8LhIQ&#10;SI03PbUKvr9eH9YgQtRktPWECi4YYFPe3hQ6N36iTzxXsRU8QiHXCroYh1zK0HTodFj4AYmzHz86&#10;HdmOrTSjnnjcWZkmyUo63RM/dHrAXYfNsTo5BRZ38tKk7xar7KNOj/vt/u0wKXV/N29fQESc438Z&#10;/vAZHUpmqv2JTBBWwVPKRZYMBKfpc7YEUSvIliuQZSGv8ctfAAAA//8DAFBLAQItABQABgAIAAAA&#10;IQC2gziS/gAAAOEBAAATAAAAAAAAAAAAAAAAAAAAAABbQ29udGVudF9UeXBlc10ueG1sUEsBAi0A&#10;FAAGAAgAAAAhADj9If/WAAAAlAEAAAsAAAAAAAAAAAAAAAAALwEAAF9yZWxzLy5yZWxzUEsBAi0A&#10;FAAGAAgAAAAhABvjvRGSAgAANgUAAA4AAAAAAAAAAAAAAAAALgIAAGRycy9lMm9Eb2MueG1sUEsB&#10;Ai0AFAAGAAgAAAAhAJ+B0n3cAAAABgEAAA8AAAAAAAAAAAAAAAAA7AQAAGRycy9kb3ducmV2Lnht&#10;bFBLBQYAAAAABAAEAPMAAAD1BQAAAAA=&#10;" fillcolor="window" strokecolor="windowText" strokeweight="2pt">
                      <v:path arrowok="t"/>
                      <v:textbox>
                        <w:txbxContent>
                          <w:p w:rsidR="00125947" w:rsidRPr="003407FD" w:rsidRDefault="00125947" w:rsidP="0012594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407FD">
                              <w:rPr>
                                <w:sz w:val="20"/>
                                <w:szCs w:val="20"/>
                              </w:rPr>
                              <w:t>Urgência/Emergência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25947" w:rsidRDefault="00125947" w:rsidP="00A86BAC">
            <w:pPr>
              <w:pStyle w:val="Contedodatabela"/>
              <w:jc w:val="both"/>
              <w:rPr>
                <w:lang w:eastAsia="pt-BR" w:bidi="ar-SA"/>
              </w:rPr>
            </w:pPr>
            <w:r>
              <w:rPr>
                <w:noProof/>
                <w:lang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margin">
                        <wp:posOffset>5346700</wp:posOffset>
                      </wp:positionH>
                      <wp:positionV relativeFrom="paragraph">
                        <wp:posOffset>82550</wp:posOffset>
                      </wp:positionV>
                      <wp:extent cx="1905" cy="214630"/>
                      <wp:effectExtent l="57150" t="7620" r="55245" b="15875"/>
                      <wp:wrapNone/>
                      <wp:docPr id="72" name="Conector de Seta Reta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" cy="2146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857902" id="Conector de Seta Reta 72" o:spid="_x0000_s1026" type="#_x0000_t32" style="position:absolute;margin-left:421pt;margin-top:6.5pt;width:.15pt;height:16.9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p9JwwIAALwFAAAOAAAAZHJzL2Uyb0RvYy54bWysVFtv2yAUfp+0/4B4d20nzs2qU7WOs5dd&#10;qqXTngngGA2DBzRJNe2/74ATt+lepqmJhMCc2/ed73B9c2wl2nNjhVYFTq8SjLiimgm1K/C3h3U0&#10;x8g6ohiRWvECP3GLb5bv310fupyPdKMl4wZBEGXzQ1fgxrkuj2NLG94Se6U7ruCy1qYlDo5mFzND&#10;DhC9lfEoSabxQRvWGU25tfB11V/iZYhf15y6L3VtuUOywFCbC6sJ69av8fKa5DtDukbQUxnkP6po&#10;iVCQdAi1Io6gRyP+CtUKarTVtbuiuo11XQvKAwZAkyav0Gwa0vGABcix3UCTfbuw9PP+3iDBCjwb&#10;YaRICz0qoVPUaYMYRxsOQL76Be6BrENnc/Ap1b3xcOlRbbqPmv6wSOmyIWrHQ9EPTx0ESr1HfOHi&#10;D7aDlNvDJ83Ahjw6HZg71qb1IYETdAwNehoaxI8OUfiYLpIJRhQuRmk2HYf2xSQ/u3bGug9ct8hv&#10;CmydIWLXOMDTA0pDIrL/aJ0vjORnB59X6bWQMuhBKnQo8GI8BcVQAqq0P4On1VIwb+XtrdltS2nQ&#10;nnhphV+ACzcvzVrhQOBStAWeD0YkbzhhlWIhnSNCwh65QJozAmiUHPsaWs4wkhxGy+/6oqXy6XkQ&#10;d48ETkcH2/AdqArC+7VIFtW8mmdRNppWUZasVtHtusyi6TqdTVbjVVmu0t8eV5rljWCMKw/tPARp&#10;9m8iO41jL99hDAYy48vogXUo9rLS2/UkmWXjeTSbTcZRNq6S6G6+LqPbMp1OZ9VdeVe9qrQK6O3b&#10;FDtQ6avSj9CvTcMOiAkvovFkMUoxHODRGM36DiIid9AS6gxGRrvvwjVB9V6vPsaFNOaJ/596N0Tv&#10;iTj30J+GLpywPVMFQj33NwyTn59+EreaPd0bLws/V/BEBKfTc+bfoJfnYPX86C7/AAAA//8DAFBL&#10;AwQUAAYACAAAACEApUijJ90AAAAJAQAADwAAAGRycy9kb3ducmV2LnhtbEyPzW7CMBCE75V4B2uR&#10;eitOAUGUxkGAxIFb+ZG4mniJI+J1FDsQ3r7bU3ta7c5o9pt8NbhGPLALtScFn5MEBFLpTU2VgvNp&#10;95GCCFGT0Y0nVPDCAKti9JbrzPgnHfBxjJXgEAqZVmBjbDMpQ2nR6TDxLRJrN985HXntKmk6/eRw&#10;18hpkiyk0zXxB6tb3Fos78feKfg+WDNc+n1/37S3196FZdyul0q9j4f1F4iIQ/wzwy8+o0PBTFff&#10;kwmiUZDOp9wlsjDjyQY+zEBcFcwXKcgil/8bFD8AAAD//wMAUEsBAi0AFAAGAAgAAAAhALaDOJL+&#10;AAAA4QEAABMAAAAAAAAAAAAAAAAAAAAAAFtDb250ZW50X1R5cGVzXS54bWxQSwECLQAUAAYACAAA&#10;ACEAOP0h/9YAAACUAQAACwAAAAAAAAAAAAAAAAAvAQAAX3JlbHMvLnJlbHNQSwECLQAUAAYACAAA&#10;ACEABvKfScMCAAC8BQAADgAAAAAAAAAAAAAAAAAuAgAAZHJzL2Uyb0RvYy54bWxQSwECLQAUAAYA&#10;CAAAACEApUijJ90AAAAJAQAADwAAAAAAAAAAAAAAAAAdBQAAZHJzL2Rvd25yZXYueG1sUEsFBgAA&#10;AAAEAAQA8wAAACcGAAAAAA==&#10;" strokeweight=".26mm">
                      <v:stroke endarrow="block" joinstyle="miter" endcap="square"/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lang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margin">
                        <wp:posOffset>819785</wp:posOffset>
                      </wp:positionH>
                      <wp:positionV relativeFrom="paragraph">
                        <wp:posOffset>147320</wp:posOffset>
                      </wp:positionV>
                      <wp:extent cx="1905" cy="214630"/>
                      <wp:effectExtent l="54610" t="5715" r="57785" b="17780"/>
                      <wp:wrapNone/>
                      <wp:docPr id="71" name="Conector de Seta Reta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" cy="2146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AEE329" id="Conector de Seta Reta 71" o:spid="_x0000_s1026" type="#_x0000_t32" style="position:absolute;margin-left:64.55pt;margin-top:11.6pt;width:.15pt;height:16.9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01kwwIAALwFAAAOAAAAZHJzL2Uyb0RvYy54bWysVF1v2yAUfZ+0/4B4d20nzpdVp2odZy/d&#10;Vi2d9kwAx2gYPKBJqmn/fRecuEv3Mk1NJASGe7jn3HO5vjm2Eu25sUKrAqdXCUZcUc2E2hX46+M6&#10;mmNkHVGMSK14gZ+5xTfL9++uD13OR7rRknGDAETZ/NAVuHGuy+PY0oa3xF7pjivYrLVpiYOl2cXM&#10;kAOgtzIeJck0PmjDOqMptxa+rvpNvAz4dc2p+1zXljskCwy5uTCaMG79GC+vSb4zpGsEPaVB/iOL&#10;lggFlw5QK+IIejLiL6hWUKOtrt0V1W2s61pQHjgAmzR5xWbTkI4HLiCO7QaZ7NvB0k/7B4MEK/As&#10;xUiRFmpUQqWo0wYxjjYciHzxA+yDWIfO5hBTqgfj6dKj2nT3mn63SOmyIWrHQ9KPzx0AhYj4IsQv&#10;bAdXbg8fNYMz5MnpoNyxNq2HBE3QMRToeSgQPzpE4WO6SCYYUdgYpdl0HMoXk/wc2hnrPnDdIj8p&#10;sHWGiF3jgE9PKA0Xkf29dUAFAs8B/l6l10LK4Aep0KHAi/EUHEMJuNL+CJFWS8H8KX/emt22lAbt&#10;ibdW+HmBAPXiWCscGFyKtsDz4RDJG05YpVi4zhEhYY5cEM0ZATJKjn0OLWcYSQ6t5Wc9vFT+eh7M&#10;3TOB1dHBNHwHqYLxfi6SRTWv5lmUjaZVlCWrVXS7LrNouk5nk9V4VZar9JfnlWZ5IxjjylM7N0Ga&#10;/ZvJTu3Y23dog0HM+BI96APJXmZ6u54ks2w8j2azyTjKxlUS3c3XZXRbptPprLor76pXmVaBvX2b&#10;ZAcpfVb6Ceq1adgBMeFNNJ4sRtAZTMCjMZr1FURE7qAk1BmMjHbfhGuC671fPcaFNeaJ/59qN6D3&#10;Qpxr6FdDFU7cXqQCS53rG5rJ90/fiVvNnh+Mt4XvK3giQtDpOfNv0J/rcOrl0V3+BgAA//8DAFBL&#10;AwQUAAYACAAAACEAmdKGZt4AAAAJAQAADwAAAGRycy9kb3ducmV2LnhtbEyPy07DMBBF90j8gzVI&#10;7KhT8wgNcapSiUV3tCCxncbTOGo8jmKnTf8edwXLqzm690y5nFwnTjSE1rOG+SwDQVx703Kj4fvr&#10;4+EVRIjIBjvPpOFCAZbV7U2JhfFn3tJpFxuRSjgUqMHG2BdShtqSwzDzPXG6HfzgMKY4NNIMeE7l&#10;rpMqy16kw5bTgsWe1pbq4250Gj631kw/42Y8vveHy8aFPK5Xudb3d9PqDUSkKf7BcNVP6lAlp70f&#10;2QTRpawW84RqUI8KxBVQiycQew3PeQayKuX/D6pfAAAA//8DAFBLAQItABQABgAIAAAAIQC2gziS&#10;/gAAAOEBAAATAAAAAAAAAAAAAAAAAAAAAABbQ29udGVudF9UeXBlc10ueG1sUEsBAi0AFAAGAAgA&#10;AAAhADj9If/WAAAAlAEAAAsAAAAAAAAAAAAAAAAALwEAAF9yZWxzLy5yZWxzUEsBAi0AFAAGAAgA&#10;AAAhAN6XTWTDAgAAvAUAAA4AAAAAAAAAAAAAAAAALgIAAGRycy9lMm9Eb2MueG1sUEsBAi0AFAAG&#10;AAgAAAAhAJnShmbeAAAACQEAAA8AAAAAAAAAAAAAAAAAHQUAAGRycy9kb3ducmV2LnhtbFBLBQYA&#10;AAAABAAEAPMAAAAoBgAAAAA=&#10;" strokeweight=".26mm">
                      <v:stroke endarrow="block" joinstyle="miter" endcap="square"/>
                      <w10:wrap anchorx="margin"/>
                    </v:shape>
                  </w:pict>
                </mc:Fallback>
              </mc:AlternateContent>
            </w:r>
          </w:p>
          <w:p w:rsidR="00125947" w:rsidRDefault="00125947" w:rsidP="00A86BAC">
            <w:pPr>
              <w:pStyle w:val="Contedodatabela"/>
              <w:jc w:val="both"/>
              <w:rPr>
                <w:lang w:eastAsia="pt-BR" w:bidi="ar-SA"/>
              </w:rPr>
            </w:pPr>
            <w:r>
              <w:rPr>
                <w:b/>
                <w:bCs/>
                <w:noProof/>
                <w:lang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4432300</wp:posOffset>
                      </wp:positionH>
                      <wp:positionV relativeFrom="paragraph">
                        <wp:posOffset>186690</wp:posOffset>
                      </wp:positionV>
                      <wp:extent cx="1914525" cy="266700"/>
                      <wp:effectExtent l="0" t="0" r="28575" b="19050"/>
                      <wp:wrapNone/>
                      <wp:docPr id="70" name="Retângulo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14525" cy="2667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25947" w:rsidRPr="00CF72D9" w:rsidRDefault="00125947" w:rsidP="0012594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CF72D9">
                                    <w:rPr>
                                      <w:sz w:val="20"/>
                                      <w:szCs w:val="20"/>
                                    </w:rPr>
                                    <w:t xml:space="preserve">Solicitação p/ CRA por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CF72D9">
                                    <w:rPr>
                                      <w:sz w:val="20"/>
                                      <w:szCs w:val="20"/>
                                    </w:rPr>
                                    <w:t>-mail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tângulo 70" o:spid="_x0000_s1029" style="position:absolute;left:0;text-align:left;margin-left:349pt;margin-top:14.7pt;width:150.75pt;height:2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COXigIAACwFAAAOAAAAZHJzL2Uyb0RvYy54bWysVM1u2zAMvg/YOwi6r06ypN2MOkXQIsOA&#10;oC3WDj0zshQbk0VNUmJnj7NX2YuNkp02/TkN00EQRYrk95HU+UXXaLaTztdoCj4+GXEmjcCyNpuC&#10;f79ffvjEmQ9gStBoZMH30vOL+ft3563N5QQr1KV0jJwYn7e24FUINs8yLyrZgD9BKw0pFboGAolu&#10;k5UOWvLe6GwyGp1mLbrSOhTSe7q96pV8nvwrJUW4UcrLwHTBKbeQdpf2ddyz+TnkGwe2qsWQBvxD&#10;Fg3UhoI+urqCAGzr6leumlo49KjCicAmQ6VqIRMGQjMevUBzV4GVCQuR4+0jTf7/uRXXu1vH6rLg&#10;Z0SPgYZq9E2GP7/NZquR0SUx1Fqfk+GdvXURo7crFD88KbJnmij4waZTrom2hJB1ie79I92yC0zQ&#10;5fjzeDqbzDgTpJucnp6NUrQM8sNr63z4IrFh8VBwR+VMLMNu5UOMD/nBJCWGui6XtdZJ2PtL7dgO&#10;qPLUMCW2nGnwgS4LvkwrYiMX/viZNqylbGZTSoYJoJZUGgIdG0skebPhDPSGel0El3J59tq/CnpP&#10;aI8Cj9J6K3AEcgW+6jNOXgczbSIembp5wP1EdTyFbt2lGn48VGuN5Z7q6rBveG/Fsib/K8J/C446&#10;nMDR1IYb2pRGQozDibMK3a+37qM9NR5pOWtpYoiNn1twktB9NdSSVM1pHLEkTGdnExLcsWZ9rDHb&#10;5hKpNGP6H6xIx2gf9OGoHDYPNNyLGJVUYATF7nkfhMvQTzJ9D0IuFsmMxspCWJk7K6LzyFxk9r57&#10;AGeHPgpUk2s8TBfkL9qpt40vDS62AVWdei0y3fM6ND6NZOqf4fuIM38sJ6unT27+FwAA//8DAFBL&#10;AwQUAAYACAAAACEAP0L91+AAAAAJAQAADwAAAGRycy9kb3ducmV2LnhtbEyPwU7DMBBE70j8g7VI&#10;XBB1GtpShzgVIJVjJQoSPW7jJYmI11HsJoGvxz3BcTSjmTf5ZrKtGKj3jWMN81kCgrh0puFKw/vb&#10;9nYNwgdkg61j0vBNHjbF5UWOmXEjv9KwD5WIJewz1FCH0GVS+rImi37mOuLofbreYoiyr6TpcYzl&#10;tpVpkqykxYbjQo0dPddUfu1PVsPhaUoO43KH2zB0L/jT3d2kuw+tr6+mxwcQgabwF4YzfkSHIjId&#10;3YmNF62GlVrHL0FDqhYgYkAptQRx1HA/X4Ascvn/QfELAAD//wMAUEsBAi0AFAAGAAgAAAAhALaD&#10;OJL+AAAA4QEAABMAAAAAAAAAAAAAAAAAAAAAAFtDb250ZW50X1R5cGVzXS54bWxQSwECLQAUAAYA&#10;CAAAACEAOP0h/9YAAACUAQAACwAAAAAAAAAAAAAAAAAvAQAAX3JlbHMvLnJlbHNQSwECLQAUAAYA&#10;CAAAACEAsBQjl4oCAAAsBQAADgAAAAAAAAAAAAAAAAAuAgAAZHJzL2Uyb0RvYy54bWxQSwECLQAU&#10;AAYACAAAACEAP0L91+AAAAAJAQAADwAAAAAAAAAAAAAAAADkBAAAZHJzL2Rvd25yZXYueG1sUEsF&#10;BgAAAAAEAAQA8wAAAPEFAAAAAA==&#10;" fillcolor="window" strokecolor="windowText" strokeweight="2pt">
                      <v:path arrowok="t"/>
                      <v:textbox>
                        <w:txbxContent>
                          <w:p w:rsidR="00125947" w:rsidRPr="00CF72D9" w:rsidRDefault="00125947" w:rsidP="0012594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F72D9">
                              <w:rPr>
                                <w:sz w:val="20"/>
                                <w:szCs w:val="20"/>
                              </w:rPr>
                              <w:t xml:space="preserve">Solicitação p/ CRA por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e</w:t>
                            </w:r>
                            <w:r w:rsidRPr="00CF72D9">
                              <w:rPr>
                                <w:sz w:val="20"/>
                                <w:szCs w:val="20"/>
                              </w:rPr>
                              <w:t>-mail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25947" w:rsidRDefault="00125947" w:rsidP="00A86BAC">
            <w:pPr>
              <w:pStyle w:val="Contedodatabela"/>
              <w:jc w:val="both"/>
            </w:pPr>
            <w:r>
              <w:rPr>
                <w:b/>
                <w:bCs/>
                <w:noProof/>
                <w:lang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57785</wp:posOffset>
                      </wp:positionV>
                      <wp:extent cx="1638300" cy="394970"/>
                      <wp:effectExtent l="0" t="0" r="19050" b="24130"/>
                      <wp:wrapNone/>
                      <wp:docPr id="69" name="Retângulo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38300" cy="39497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25947" w:rsidRPr="00125947" w:rsidRDefault="00125947" w:rsidP="00125947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125947">
                                    <w:rPr>
                                      <w:sz w:val="18"/>
                                      <w:szCs w:val="18"/>
                                    </w:rPr>
                                    <w:t xml:space="preserve">PA Hospital Beneficente São Carlos – HBSC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tângulo 69" o:spid="_x0000_s1030" style="position:absolute;left:0;text-align:left;margin-left:1.6pt;margin-top:4.55pt;width:129pt;height:31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P2CjAIAACwFAAAOAAAAZHJzL2Uyb0RvYy54bWysVNtu2zAMfR+wfxD0vjq3XmLUKYIUGQYE&#10;bbF26DMjy7ExWdQkJXb2OfuV/tgo2WnTy9MwPQiiSJE8h6Qur9pasZ20rkKd8eHJgDOpBeaV3mT8&#10;x8PyywVnzoPOQaGWGd9Lx69mnz9dNiaVIyxR5dIycqJd2piMl96bNEmcKGUN7gSN1KQs0NbgSbSb&#10;JLfQkPdaJaPB4Cxp0ObGopDO0e11p+Sz6L8opPC3ReGkZyrjlJuPu437OuzJ7BLSjQVTVqJPA/4h&#10;ixoqTUGfXV2DB7a11TtXdSUsOiz8icA6waKohIwYCM1w8AbNfQlGRixEjjPPNLn/51bc7O4sq/KM&#10;n00501BTjb5L//RHb7YKGV0SQ41xKRnemzsbMDqzQvHTkSJ5pQmC623awtbBlhCyNtK9f6Zbtp4J&#10;uhyejS/GA6qKIN14Opmex3okkB5eG+v8V4k1C4eMWypnZBl2K+dDfEgPJjExVFW+rJSKwt4tlGU7&#10;oMpTw+TYcKbAebrM+DKugI1cuONnSrMm46PTSUwMqCULBZ5yrA2R5PSGM1Ab6nXhbczl1Wv3LugD&#10;oT0KPIjro8AByDW4sss4eu3NlA54ZOzmHvcL1eHk23Ubazg5VGuN+Z7qarFreGfEsiL/K8J/B5Y6&#10;nFinqfW3tBUKCTH2J85KtL8/ug/21Hik5ayhiSE2fm3BSkL3TVNLToeTSRixKExOz0ck2GPN+lij&#10;t/UCqTRD+h+MiMdg79XhWFisH2m45yEqqUALit3x3gsL300yfQ9CzufRjMbKgF/peyOC88BcYPah&#10;fQRr+j7yVJMbPEwXpG/aqbMNLzXOtx6LKvZaYLrjtW98GsnYP/33EWb+WI5WL5/c7C8AAAD//wMA&#10;UEsDBBQABgAIAAAAIQD9zMog3AAAAAYBAAAPAAAAZHJzL2Rvd25yZXYueG1sTI5NT8MwEETvSPwH&#10;a5G4oNb5EAVCNhUglWOlFqT2uI1NEhGvrdhNAr8ec4LjaEZvXrmeTS9GPfjOMkK6TEBorq3quEF4&#10;f9ss7kH4QKyot6wRvrSHdXV5UVKh7MQ7Pe5DIyKEfUEIbQiukNLXrTbkl9Zpjt2HHQyFGIdGqoGm&#10;CDe9zJJkJQ11HB9acvql1fXn/mwQjs9zcpxut7QJo3ulb5ffZNsD4vXV/PQIIug5/I3hVz+qQxWd&#10;TvbMyoseIc/iEOEhBRHbbJXGfEK4S3OQVSn/61c/AAAA//8DAFBLAQItABQABgAIAAAAIQC2gziS&#10;/gAAAOEBAAATAAAAAAAAAAAAAAAAAAAAAABbQ29udGVudF9UeXBlc10ueG1sUEsBAi0AFAAGAAgA&#10;AAAhADj9If/WAAAAlAEAAAsAAAAAAAAAAAAAAAAALwEAAF9yZWxzLy5yZWxzUEsBAi0AFAAGAAgA&#10;AAAhAL7E/YKMAgAALAUAAA4AAAAAAAAAAAAAAAAALgIAAGRycy9lMm9Eb2MueG1sUEsBAi0AFAAG&#10;AAgAAAAhAP3MyiDcAAAABgEAAA8AAAAAAAAAAAAAAAAA5gQAAGRycy9kb3ducmV2LnhtbFBLBQYA&#10;AAAABAAEAPMAAADvBQAAAAA=&#10;" fillcolor="window" strokecolor="windowText" strokeweight="2pt">
                      <v:path arrowok="t"/>
                      <v:textbox>
                        <w:txbxContent>
                          <w:p w:rsidR="00125947" w:rsidRPr="00125947" w:rsidRDefault="00125947" w:rsidP="0012594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25947">
                              <w:rPr>
                                <w:sz w:val="18"/>
                                <w:szCs w:val="18"/>
                              </w:rPr>
                              <w:t xml:space="preserve">PA Hospital Beneficente São Carlos – HBSC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25947" w:rsidRDefault="00125947" w:rsidP="00A86BAC">
            <w:pPr>
              <w:pStyle w:val="Contedodatabela"/>
              <w:jc w:val="both"/>
            </w:pPr>
            <w:r>
              <w:rPr>
                <w:noProof/>
                <w:lang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margin">
                        <wp:posOffset>5344795</wp:posOffset>
                      </wp:positionH>
                      <wp:positionV relativeFrom="paragraph">
                        <wp:posOffset>128270</wp:posOffset>
                      </wp:positionV>
                      <wp:extent cx="1905" cy="214630"/>
                      <wp:effectExtent l="55245" t="7620" r="57150" b="15875"/>
                      <wp:wrapNone/>
                      <wp:docPr id="68" name="Conector de Seta Reta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" cy="2146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3F48B4" id="Conector de Seta Reta 68" o:spid="_x0000_s1026" type="#_x0000_t32" style="position:absolute;margin-left:420.85pt;margin-top:10.1pt;width:.15pt;height:16.9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W7dwwIAALwFAAAOAAAAZHJzL2Uyb0RvYy54bWysVFtv2yAUfp+0/4B4d20njpNYdarWcfay&#10;S7V02jMBHKPZ4AGNU0377zvgxG26l2lqIiEwnMP5Lofrm2PboAPXRiiZ4/gqwohLqpiQ+xx/e9gE&#10;C4yMJZKRRkme4ydu8M3q/bvrvsv4RNWqYVwjSCJN1nc5rq3tsjA0tOYtMVeq4xI2K6VbYmGp9yHT&#10;pIfsbRNOoigNe6VZpxXlxsDX9bCJVz5/VXFqv1SV4RY1OYbarB+1H3duDFfXJNtr0tWCnsog/1FF&#10;S4SES8dUa2IJetTir1StoFoZVdkrqtpQVZWg3GMANHH0Cs22Jh33WIAc0400mbdLSz8f7jUSLMcp&#10;KCVJCxoVoBS1SiPG0ZYDkK9ugH0gq+9MBjGFvNcOLj3KbfdR0R8GSVXURO65L/rhqYNEsYsIL0Lc&#10;wnRw5a7/pBicIY9WeeaOlW5dSuAEHb1AT6NA/GgRhY/xMpphRGFjEifp1MsXkuwc2mljP3DVIjfJ&#10;sbGaiH1tAc8AKPYXkcNHY11hJDsHuHul2oim8X5oJOpzvJym4BhKwJXmp480qhHMnXLnjd7vikaj&#10;A3HW8j8PF3ZeHmuFBYM3os3xYjxEspoTVkrmr7NENDBH1pNmtQAaG45dDS1nGDUcWsvNhqIb6a7n&#10;3twDElgdLUz9d6DKG+/XMlqWi3KRBMkkLYMkWq+D202RBOkmns/W03VRrOPfDlecZLVgjEsH7dwE&#10;cfJvJju142DfsQ1GMsPL7J51KPay0tvNLJon00Uwn8+mQTIto+BusSmC2yJO03l5V9yVryotPXrz&#10;NsWOVLqq1CPota1Zj5hwJprOlpMYwwIejcl8UBCRZg+SUKsx0sp+F7b2rnd+dTkurLGI3P+k3Zh9&#10;IOKsoVuNKpywPVMFRj3r65vJ9c/QiTvFnu61s4XrK3gifNDpOXNv0Mu1P/X86K7+AAAA//8DAFBL&#10;AwQUAAYACAAAACEAJsqIx94AAAAJAQAADwAAAGRycy9kb3ducmV2LnhtbEyPwU7DMBBE70j9B2sr&#10;caN2o0CiEKcqlTj0RgsSVzfeJlHjdRQ7bfr3LCc4rvZp5k25mV0vrjiGzpOG9UqBQKq97ajR8PX5&#10;/pSDCNGQNb0n1HDHAJtq8VCawvobHfB6jI3gEAqF0dDGOBRShrpFZ8LKD0j8O/vRmcjn2Eg7mhuH&#10;u14mSr1IZzrihtYMuGuxvhwnp+Hj0Nr5e9pPl7fhfN+7kMXdNtP6cTlvX0FEnOMfDL/6rA4VO538&#10;RDaIXkOerjNGNSQqAcFAniY87qThOVUgq1L+X1D9AAAA//8DAFBLAQItABQABgAIAAAAIQC2gziS&#10;/gAAAOEBAAATAAAAAAAAAAAAAAAAAAAAAABbQ29udGVudF9UeXBlc10ueG1sUEsBAi0AFAAGAAgA&#10;AAAhADj9If/WAAAAlAEAAAsAAAAAAAAAAAAAAAAALwEAAF9yZWxzLy5yZWxzUEsBAi0AFAAGAAgA&#10;AAAhAFcpbt3DAgAAvAUAAA4AAAAAAAAAAAAAAAAALgIAAGRycy9lMm9Eb2MueG1sUEsBAi0AFAAG&#10;AAgAAAAhACbKiMfeAAAACQEAAA8AAAAAAAAAAAAAAAAAHQUAAGRycy9kb3ducmV2LnhtbFBLBQYA&#10;AAAABAAEAPMAAAAoBgAAAAA=&#10;" strokeweight=".26mm">
                      <v:stroke endarrow="block" joinstyle="miter" endcap="square"/>
                      <w10:wrap anchorx="margin"/>
                    </v:shape>
                  </w:pict>
                </mc:Fallback>
              </mc:AlternateContent>
            </w:r>
          </w:p>
          <w:p w:rsidR="00125947" w:rsidRDefault="00125947" w:rsidP="00A86BAC">
            <w:pPr>
              <w:pStyle w:val="Contedodatabela"/>
              <w:jc w:val="both"/>
              <w:rPr>
                <w:lang w:eastAsia="pt-BR" w:bidi="ar-SA"/>
              </w:rPr>
            </w:pPr>
            <w:r>
              <w:rPr>
                <w:b/>
                <w:bCs/>
                <w:noProof/>
                <w:lang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margin">
                        <wp:posOffset>821690</wp:posOffset>
                      </wp:positionH>
                      <wp:positionV relativeFrom="paragraph">
                        <wp:posOffset>132080</wp:posOffset>
                      </wp:positionV>
                      <wp:extent cx="1905" cy="214630"/>
                      <wp:effectExtent l="56515" t="5715" r="55880" b="17780"/>
                      <wp:wrapNone/>
                      <wp:docPr id="67" name="Conector de Seta Reta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" cy="2146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3A80D0" id="Conector de Seta Reta 67" o:spid="_x0000_s1026" type="#_x0000_t32" style="position:absolute;margin-left:64.7pt;margin-top:10.4pt;width:.15pt;height:16.9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/VHxAIAALwFAAAOAAAAZHJzL2Uyb0RvYy54bWysVF1vmzAUfZ+0/2D5nQIJIQkqqVpC9rKP&#10;aum0Z8c2wRrYzHZDqmn/fdcmoU33Mk1NJMvG9+uce66vb45tgw5cG6FkjuOrCCMuqWJC7nP87WET&#10;LDAylkhGGiV5jp+4wTer9++u+y7jE1WrhnGNIIg0Wd/luLa2y8LQ0Jq3xFypjku4rJRuiYWj3odM&#10;kx6it004iaI07JVmnVaUGwNf18MlXvn4VcWp/VJVhlvU5Bhqs37Vft25NVxdk2yvSVcLeiqD/EcV&#10;LRESko6h1sQS9KjFX6FaQbUyqrJXVLWhqipBuccAaOLoFZptTTrusQA5phtpMm8Xln4+3GskWI7T&#10;OUaStNCjAjpFrdKIcbTlAOSrW+AeyOo7k4FPIe+1g0uPctt9VPSHQVIVNZF77ot+eOogUOw8wgsX&#10;dzAdpNz1nxQDG/JolWfuWOnWhQRO0NE36GlsED9aROFjvIxmGFG4mMRJOvXtC0l2du20sR+4apHb&#10;5NhYTcS+toBnABT7ROTw0VhXGMnODi6vVBvRNF4PjUR9jpfTFBRDCajS/PSeRjWCOStnb/R+VzQa&#10;HYiTlv95uHDz0qwVFgTeiDbHi9GIZDUnrJTMp7NENLBH1pNmtQAaG45dDS1nGDUcRsvthqIb6dJz&#10;L+4BCZyOFrb+O1DlhfdrGS3LRblIgmSSlkESrdfB7aZIgnQTz2fr6boo1vFvhytOslowxqWDdh6C&#10;OPk3kZ3GcZDvOAYjmeFldM86FHtZ6e1mFs2T6SKYz2fTIJmWUXC32BTBbRGn6by8K+7KV5WWHr15&#10;m2JHKl1V6hH6ta1Zj5hwIprOlpMYwwEejcl86CAizR5aQq3GSCv7Xdjaq97p1cW4kMYicv9T78bo&#10;AxHnHrrT2IUTtmeqQKjn/vphcvMzTOJOsad77WTh5gqeCO90es7cG/Ty7K2eH93VHwAAAP//AwBQ&#10;SwMEFAAGAAgAAAAhAExBvr7dAAAACQEAAA8AAABkcnMvZG93bnJldi54bWxMj8FuwjAQRO+V+Adr&#10;kXorTiNKShoHUSQO3Aqt1KuJlzgiXkexA+HvWU7tcbRPs2+K1ehaccE+NJ4UvM4SEEiVNw3VCn6+&#10;ty/vIELUZHTrCRXcMMCqnDwVOjf+Snu8HGItuIRCrhXYGLtcylBZdDrMfIfEt5PvnY4c+1qaXl+5&#10;3LUyTZKFdLoh/mB1hxuL1fkwOAVfe2vG32E3nD+7023nQhY360yp5+m4/gARcYx/MDz0WR1Kdjr6&#10;gUwQLed0OWdUQZrwhAeQLjMQRwVv8wXIspD/F5R3AAAA//8DAFBLAQItABQABgAIAAAAIQC2gziS&#10;/gAAAOEBAAATAAAAAAAAAAAAAAAAAAAAAABbQ29udGVudF9UeXBlc10ueG1sUEsBAi0AFAAGAAgA&#10;AAAhADj9If/WAAAAlAEAAAsAAAAAAAAAAAAAAAAALwEAAF9yZWxzLy5yZWxzUEsBAi0AFAAGAAgA&#10;AAAhAO/b9UfEAgAAvAUAAA4AAAAAAAAAAAAAAAAALgIAAGRycy9lMm9Eb2MueG1sUEsBAi0AFAAG&#10;AAgAAAAhAExBvr7dAAAACQEAAA8AAAAAAAAAAAAAAAAAHgUAAGRycy9kb3ducmV2LnhtbFBLBQYA&#10;AAAABAAEAPMAAAAoBgAAAAA=&#10;" strokeweight=".26mm">
                      <v:stroke endarrow="block" joinstyle="miter" endcap="square"/>
                      <w10:wrap anchorx="margin"/>
                    </v:shape>
                  </w:pict>
                </mc:Fallback>
              </mc:AlternateContent>
            </w:r>
          </w:p>
          <w:p w:rsidR="00125947" w:rsidRDefault="00125947" w:rsidP="00A86BAC">
            <w:pPr>
              <w:pStyle w:val="Contedodatabela"/>
              <w:jc w:val="both"/>
              <w:rPr>
                <w:lang w:eastAsia="pt-BR" w:bidi="ar-SA"/>
              </w:rPr>
            </w:pPr>
            <w:r>
              <w:rPr>
                <w:b/>
                <w:bCs/>
                <w:noProof/>
                <w:lang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4632325</wp:posOffset>
                      </wp:positionH>
                      <wp:positionV relativeFrom="paragraph">
                        <wp:posOffset>13335</wp:posOffset>
                      </wp:positionV>
                      <wp:extent cx="1571625" cy="266700"/>
                      <wp:effectExtent l="0" t="0" r="28575" b="19050"/>
                      <wp:wrapNone/>
                      <wp:docPr id="66" name="Retângulo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71625" cy="2667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25947" w:rsidRPr="00CF72D9" w:rsidRDefault="00125947" w:rsidP="0012594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CF72D9">
                                    <w:rPr>
                                      <w:sz w:val="20"/>
                                      <w:szCs w:val="20"/>
                                    </w:rPr>
                                    <w:t>Agendamento de Consulta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tângulo 66" o:spid="_x0000_s1031" style="position:absolute;left:0;text-align:left;margin-left:364.75pt;margin-top:1.05pt;width:123.75pt;height:2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5fliwIAACwFAAAOAAAAZHJzL2Uyb0RvYy54bWysVM1u2zAMvg/YOwi6r06CJN2MOkXQIsOA&#10;oCvWDj0zshQbk0VNUmJnj7NX2YuNkp02/TkN00EQRYrk95HUxWXXaLaXztdoCj4+G3EmjcCyNtuC&#10;f79fffjImQ9gStBoZMEP0vPLxft3F63N5QQr1KV0jJwYn7e24FUINs8yLyrZgD9DKw0pFboGAolu&#10;m5UOWvLe6GwyGs2zFl1pHQrpPd1e90q+SP6VkiJ8VcrLwHTBKbeQdpf2TdyzxQXkWwe2qsWQBvxD&#10;Fg3UhoI+urqGAGzn6leumlo49KjCmcAmQ6VqIRMGQjMevUBzV4GVCQuR4+0jTf7/uRU3+1vH6rLg&#10;8zlnBhqq0TcZ/vw2251GRpfEUGt9ToZ39tZFjN6uUfzwpMieaaLgB5tOuSbaEkLWJboPj3TLLjBB&#10;l+PZ+Xg+mXEmSDeZz89HqR4Z5MfX1vnwWWLD4qHgjsqZWIb92ocYH/KjSUoMdV2uaq2TcPBX2rE9&#10;UOWpYUpsOdPgA10WfJVWxEYu/OkzbVhL2cymlAwTQC2pNAQ6NpZI8mbLGegt9boILuXy7LV/FfSe&#10;0J4EHqX1VuAI5Bp81WecvA5m2kQ8MnXzgPuJ6ngK3aZLNZwdq7XB8kB1ddg3vLdiVZP/NeG/BUcd&#10;TuBoasNX2pRGQozDibMK3a+37qM9NR5pOWtpYoiNnztwktB9MdSSn8bTaRyxJExn5xMS3Klmc6ox&#10;u+YKqTRj+h+sSMdoH/TxqBw2DzTcyxiVVGAExe55H4Sr0E8yfQ9CLpfJjMbKQlibOyui88hcZPa+&#10;ewBnhz4KVJMbPE4X5C/aqbeNLw0udwFVnXotMt3zOjQ+jWTqn+H7iDN/Kierp09u8RcAAP//AwBQ&#10;SwMEFAAGAAgAAAAhAOrQOTrfAAAACAEAAA8AAABkcnMvZG93bnJldi54bWxMj09Lw0AUxO+C32F5&#10;ghexm8TW2JiXokI9FqyCPb5mn0kw+4fsNol+eteTHocZZn5Tbmbdi5EH31mDkC4SEGxqqzrTILy9&#10;bq/vQPhARlFvDSN8sYdNdX5WUqHsZF543IdGxBLjC0JoQ3CFlL5uWZNfWMcmeh920BSiHBqpBppi&#10;ue5lliS3UlNn4kJLjp9arj/3J41weJyTw7Ta0TaM7pm+3c1VtntHvLyYH+5BBJ7DXxh+8SM6VJHp&#10;aE9GedEj5Nl6FaMIWQoi+us8j9+OCMtlCrIq5f8D1Q8AAAD//wMAUEsBAi0AFAAGAAgAAAAhALaD&#10;OJL+AAAA4QEAABMAAAAAAAAAAAAAAAAAAAAAAFtDb250ZW50X1R5cGVzXS54bWxQSwECLQAUAAYA&#10;CAAAACEAOP0h/9YAAACUAQAACwAAAAAAAAAAAAAAAAAvAQAAX3JlbHMvLnJlbHNQSwECLQAUAAYA&#10;CAAAACEArn+X5YsCAAAsBQAADgAAAAAAAAAAAAAAAAAuAgAAZHJzL2Uyb0RvYy54bWxQSwECLQAU&#10;AAYACAAAACEA6tA5Ot8AAAAIAQAADwAAAAAAAAAAAAAAAADlBAAAZHJzL2Rvd25yZXYueG1sUEsF&#10;BgAAAAAEAAQA8wAAAPEFAAAAAA==&#10;" fillcolor="window" strokecolor="windowText" strokeweight="2pt">
                      <v:path arrowok="t"/>
                      <v:textbox>
                        <w:txbxContent>
                          <w:p w:rsidR="00125947" w:rsidRPr="00CF72D9" w:rsidRDefault="00125947" w:rsidP="0012594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F72D9">
                              <w:rPr>
                                <w:sz w:val="20"/>
                                <w:szCs w:val="20"/>
                              </w:rPr>
                              <w:t>Agendamento de Consulta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25947" w:rsidRDefault="00125947" w:rsidP="00A86BAC">
            <w:pPr>
              <w:pStyle w:val="Contedodatabela"/>
              <w:jc w:val="both"/>
              <w:rPr>
                <w:lang w:eastAsia="pt-BR" w:bidi="ar-SA"/>
              </w:rPr>
            </w:pPr>
            <w:r>
              <w:rPr>
                <w:noProof/>
                <w:lang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margin">
                        <wp:posOffset>-29769</wp:posOffset>
                      </wp:positionH>
                      <wp:positionV relativeFrom="paragraph">
                        <wp:posOffset>95021</wp:posOffset>
                      </wp:positionV>
                      <wp:extent cx="1715135" cy="686410"/>
                      <wp:effectExtent l="19050" t="19050" r="18415" b="38100"/>
                      <wp:wrapNone/>
                      <wp:docPr id="64" name="Fluxograma: Decisão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5135" cy="68641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22098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125947" w:rsidRPr="00125947" w:rsidRDefault="00125947" w:rsidP="00125947">
                                  <w:pPr>
                                    <w:overflowPunct w:val="0"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125947">
                                    <w:rPr>
                                      <w:sz w:val="14"/>
                                      <w:szCs w:val="14"/>
                                    </w:rPr>
                                    <w:t>Alta Complexidade?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Fluxograma: Decisão 64" o:spid="_x0000_s1032" type="#_x0000_t110" style="position:absolute;left:0;text-align:left;margin-left:-2.35pt;margin-top:7.5pt;width:135.05pt;height:54.0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/CX2QIAALQFAAAOAAAAZHJzL2Uyb0RvYy54bWysVNtu2zAMfR+wfxD0ntpOnEuNOkWaJsOA&#10;XQp0w54VWY6FyZInKbG7YV+zT9mPjaKTNF33MAyzAUO0qCMe8pBX112tyF5YJ43OaXIRUyI0N4XU&#10;25x+/LAezChxnumCKaNFTh+Eo9fzly+u2iYTQ1MZVQhLAES7rG1yWnnfZFHkeCVq5i5MIzRslsbW&#10;zINpt1FhWQvotYqGcTyJWmOLxhounIO/t/0mnSN+WQru35elE56onEJsHr8Wv5vwjeZXLNta1lSS&#10;H8Jg/xBFzaSGS09Qt8wzsrPyGVQtuTXOlP6CmzoyZSm5QA7AJol/Y3NfsUYgF0iOa05pcv8Plr/b&#10;31kii5xOUko0q6FGa7XrDOSkZhm5FVy6nz8MgW3IVdu4DI7cN3c2sHXNG8M/O6LNsmJ6KxbWmrYS&#10;rIAIk+AfPTkQDAdHyaZ9awq4ie28wbR1pa0DICSEdFidh1N1ROcJh5/JNBknozElHPYms0maYPki&#10;lh1PN9b5V8LUJCxyWirTQlzWIwkQKF7F9m+cD6Gx7OiPVIySxVoqhYbdbpbKkj0D2azxQTbA+NxN&#10;adLmdDiML0HlnIF83Re844mXOweL8fkTWC09dIKSdU5nJyeWhWyudIE69Uyqfg3BKx0iFajxnhFY&#10;nYcl/oekof6+LdbjeJqOZoPpdDwapKNVPLiZrZeDxTKZTKarm+XNKvkeok7SrJJFIfQKMd2xHZL0&#10;7+R2aMxeyKeGOAUYojI74HhfFS0pZKjQaHw5TCgY0JHDac+aMLWFUcK9pcQa/0n6Cvsg6CFgPEnn&#10;LA7vIZ0ndCzu2cXRM269Rwepgkwes4ZiDfrsde67Tdd3RsAP2t2Y4gHUC1GhRGHswaIy9islLYyQ&#10;UP4ds4IS9VpDB1wmaRpmDhrpeDoEw57vbM53mOYAlVNPSb9cepxTgbM2C+iUUqJuHyOB6IMBowF5&#10;HMZYmD3nNno9Dtv5LwAAAP//AwBQSwMEFAAGAAgAAAAhAByopPrgAAAACQEAAA8AAABkcnMvZG93&#10;bnJldi54bWxMj0FPwkAQhe8m/ofNmHiDLRVQa7eEEPRAOEgVz0s7tI27s013acu/dzzpcd57efO9&#10;dDVaI3rsfONIwWwagUAqXNlQpeDz43XyBMIHTaU2jlDBFT2sstubVCelG+iAfR4qwSXkE62gDqFN&#10;pPRFjVb7qWuR2Du7zurAZ1fJstMDl1sj4yhaSqsb4g+1bnFTY/GdX6wCc6Td8W17eN59bdbn9+0+&#10;v/ZDrtT93bh+ARFwDH9h+MVndMiY6eQuVHphFEzmj5xkfcGT2I+XizmIEwvxwwxklsr/C7IfAAAA&#10;//8DAFBLAQItABQABgAIAAAAIQC2gziS/gAAAOEBAAATAAAAAAAAAAAAAAAAAAAAAABbQ29udGVu&#10;dF9UeXBlc10ueG1sUEsBAi0AFAAGAAgAAAAhADj9If/WAAAAlAEAAAsAAAAAAAAAAAAAAAAALwEA&#10;AF9yZWxzLy5yZWxzUEsBAi0AFAAGAAgAAAAhAAbb8JfZAgAAtAUAAA4AAAAAAAAAAAAAAAAALgIA&#10;AGRycy9lMm9Eb2MueG1sUEsBAi0AFAAGAAgAAAAhAByopPrgAAAACQEAAA8AAAAAAAAAAAAAAAAA&#10;MwUAAGRycy9kb3ducmV2LnhtbFBLBQYAAAAABAAEAPMAAABABgAAAAA=&#10;" strokeweight="1.74pt">
                      <v:stroke endcap="square"/>
                      <v:textbox>
                        <w:txbxContent>
                          <w:p w:rsidR="00125947" w:rsidRPr="00125947" w:rsidRDefault="00125947" w:rsidP="00125947">
                            <w:pPr>
                              <w:overflowPunct w:val="0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125947">
                              <w:rPr>
                                <w:sz w:val="14"/>
                                <w:szCs w:val="14"/>
                              </w:rPr>
                              <w:t>Alta Complexidade?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lang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margin">
                        <wp:posOffset>5342890</wp:posOffset>
                      </wp:positionH>
                      <wp:positionV relativeFrom="paragraph">
                        <wp:posOffset>104775</wp:posOffset>
                      </wp:positionV>
                      <wp:extent cx="1905" cy="214630"/>
                      <wp:effectExtent l="53340" t="5080" r="59055" b="18415"/>
                      <wp:wrapNone/>
                      <wp:docPr id="65" name="Conector de Seta Reta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" cy="2146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F10A00" id="Conector de Seta Reta 65" o:spid="_x0000_s1026" type="#_x0000_t32" style="position:absolute;margin-left:420.7pt;margin-top:8.25pt;width:.15pt;height:16.9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WlxxAIAALwFAAAOAAAAZHJzL2Uyb0RvYy54bWysVF1v2yAUfZ+0/4B4d20njpNYdarWcfay&#10;j2rptGcCOEazwQMap5r233fBidt0L9PUREJguJdzzj2X65tj26AD10YomeP4KsKIS6qYkPscf3vY&#10;BAuMjCWSkUZJnuMnbvDN6v27677L+ETVqmFcI0giTdZ3Oa6t7bIwNLTmLTFXquMSNiulW2Jhqfch&#10;06SH7G0TTqIoDXulWacV5cbA1/WwiVc+f1Vxar9UleEWNTkGbNaP2o87N4ara5LtNelqQU8wyH+g&#10;aImQcOmYak0sQY9a/JWqFVQroyp7RVUbqqoSlHsOwCaOXrHZ1qTjnguIY7pRJvN2aennw71GguU4&#10;nWEkSQs1KqBS1CqNGEdbDkS+ugH2Qay+MxnEFPJeO7r0KLfdR0V/GCRVURO55x70w1MHiWIXEV6E&#10;uIXp4Mpd/0kxOEMerfLKHSvdupSgCTr6Aj2NBeJHiyh8jJcRoKSwMYmTdOrLF5LsHNppYz9w1SI3&#10;ybGxmoh9bYHPQCj2F5HDR2MdMJKdA9y9Um1E03g/NBL1OV5OU3AMJeBK89NHGtUI5k6580bvd0Wj&#10;0YE4a/mfpws7L4+1woLBG9HmeDEeIlnNCSsl89dZIhqYI+tFs1qAjA3HDkPLGUYNh9ZyswF0I931&#10;3Jt7YAKro4Wp/w5SeeP9WkbLclEukiCZpGWQROt1cLspkiDdxPPZerouinX82/GKk6wWjHHpqJ2b&#10;IE7+zWSndhzsO7bBKGZ4md2rDmAvkd5uZtE8mS6C+Xw2DZJpGQV3i00R3BZxms7Lu+KufIW09OzN&#10;24AdpXSo1CPUa1uzHjHhTDSdLScxhgU8GpP5UEFEmj2UhFqNkVb2u7C1d73zq8txYY1F5P6n2o3Z&#10;ByHONXSrsQonbs9SgVHP9fXN5Ppn6MSdYk/32tnC9RU8ET7o9Jy5N+jl2p96fnRXfwAAAP//AwBQ&#10;SwMEFAAGAAgAAAAhAB/z2iHcAAAACQEAAA8AAABkcnMvZG93bnJldi54bWxMj8FuwjAMhu+TeIfI&#10;SLuNFAYUdU0RIHHgNtikXUNjmorGqZoUytvjnbaj/X/6/TlfD64RN+xC7UnBdJKAQCq9qalS8P21&#10;f1uBCFGT0Y0nVPDAAOti9JLrzPg7HfF2ipXgEgqZVmBjbDMpQ2nR6TDxLRJnF985HXnsKmk6fedy&#10;18hZkiyl0zXxBatb3Fksr6feKfg8WjP89If+um0vj4MLadxtUqVex8PmA0TEIf7B8KvP6lCw09n3&#10;ZIJoFKzm0zmjHCwXIBjgRQrirGCRvIMscvn/g+IJAAD//wMAUEsBAi0AFAAGAAgAAAAhALaDOJL+&#10;AAAA4QEAABMAAAAAAAAAAAAAAAAAAAAAAFtDb250ZW50X1R5cGVzXS54bWxQSwECLQAUAAYACAAA&#10;ACEAOP0h/9YAAACUAQAACwAAAAAAAAAAAAAAAAAvAQAAX3JlbHMvLnJlbHNQSwECLQAUAAYACAAA&#10;ACEAf51pccQCAAC8BQAADgAAAAAAAAAAAAAAAAAuAgAAZHJzL2Uyb0RvYy54bWxQSwECLQAUAAYA&#10;CAAAACEAH/PaIdwAAAAJAQAADwAAAAAAAAAAAAAAAAAeBQAAZHJzL2Rvd25yZXYueG1sUEsFBgAA&#10;AAAEAAQA8wAAACcGAAAAAA==&#10;" strokeweight=".26mm">
                      <v:stroke endarrow="block" joinstyle="miter" endcap="square"/>
                      <w10:wrap anchorx="margin"/>
                    </v:shape>
                  </w:pict>
                </mc:Fallback>
              </mc:AlternateContent>
            </w:r>
          </w:p>
          <w:p w:rsidR="00125947" w:rsidRDefault="00125947" w:rsidP="00A86BAC">
            <w:pPr>
              <w:pStyle w:val="Contedodatabela"/>
              <w:jc w:val="both"/>
              <w:rPr>
                <w:lang w:eastAsia="pt-BR" w:bidi="ar-SA"/>
              </w:rPr>
            </w:pPr>
            <w:r>
              <w:rPr>
                <w:b/>
                <w:bCs/>
                <w:noProof/>
                <w:lang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margin">
                        <wp:posOffset>4487266</wp:posOffset>
                      </wp:positionH>
                      <wp:positionV relativeFrom="paragraph">
                        <wp:posOffset>171679</wp:posOffset>
                      </wp:positionV>
                      <wp:extent cx="1715135" cy="729615"/>
                      <wp:effectExtent l="19050" t="19050" r="37465" b="32385"/>
                      <wp:wrapNone/>
                      <wp:docPr id="60" name="Fluxograma: Decisão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5135" cy="72961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22098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125947" w:rsidRPr="00125947" w:rsidRDefault="00125947" w:rsidP="00125947">
                                  <w:pPr>
                                    <w:overflowPunct w:val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25947">
                                    <w:rPr>
                                      <w:sz w:val="16"/>
                                      <w:szCs w:val="16"/>
                                    </w:rPr>
                                    <w:t>Alta Complexidade?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uxograma: Decisão 60" o:spid="_x0000_s1033" type="#_x0000_t110" style="position:absolute;left:0;text-align:left;margin-left:353.35pt;margin-top:13.5pt;width:135.05pt;height:57.4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rdN2AIAALQFAAAOAAAAZHJzL2Uyb0RvYy54bWysVNuO0zAQfUfiHyy/d3PpJW206arbbRHS&#10;AistiGfXdhoLxw6222QX8TV8Cj/G2Gm7XZYHhEikyBOPz8wcn5nLq66WaM+NFVoVOLmIMeKKaibU&#10;tsCfPq4HU4ysI4oRqRUv8AO3+Gr++tVl2+Q81ZWWjBsEIMrmbVPgyrkmjyJLK14Te6EbrmCz1KYm&#10;DkyzjZghLaDXMkrjeBK12rDGaMqthb83/SaeB/yy5NR9KEvLHZIFhtxc+Jrw3fhvNL8k+daQphL0&#10;kAb5hyxqIhQEPUHdEEfQzogXULWgRltduguq60iXpaA81ADVJPFv1dxXpOGhFiDHNiea7P+Dpe/3&#10;dwYJVuAJ0KNIDXe0lrtOAyc1ydENp8L+/KERbANXbWNzOHLf3BlfrW1uNf1ikdLLiqgtXxij24oT&#10;Bhkm3j96dsAbFo6iTftOM4hEdk4H2rrS1B4QCEFduJ2H0+3wziEKP5MsGSfDMUYU9rJ0NknGIQTJ&#10;j6cbY90brmvkFwUupW4hL+NCESDQEIrsb63zqZH86B9K0VKwtZAyGGa7WUqD9gRksw7PIZQ9d5MK&#10;tQVO03gGKqcE5Gu/hhjPvOw5WByeP4HVwkEnSFEXeHpyIrlnc6VY0KkjQvZrSF4qnykPGu8rAqtz&#10;sAz/gbSgv2+L9TjORsPpIMvGw8FouIoH19P1crBYJpNJtrpeXq+S7z7rZJRXgjGuVgHTHtshGf2d&#10;3A6N2Qv51BCnBH1Wegc13lesRUz4GxqOZ2mCwYCOTLO+akTkFkYJdQYjo91n4arQB14PHuMZndPY&#10;vwc6T+jhcs8CRy9q6z06oAqYPLIWxOr12evcdZsudEbm8b12N5o9gHohqyBRGHuwqLR5xKiFEeKv&#10;f0cMx0i+VdABs2Q08jMnGKNxloJhznc25ztEUYAqsMOoXy5dmFO+ZqUX0CmlCLp9ygSy9waMhlDH&#10;YYz52XNuB6+nYTv/BQAA//8DAFBLAwQUAAYACAAAACEAwdvOsOAAAAAKAQAADwAAAGRycy9kb3du&#10;cmV2LnhtbEyPQU+DQBCF7yb+h82YeLNLGwOCLE3TVA+NB4vW85adApGdJewW6L93POlxMl/e+16+&#10;nm0nRhx860jBchGBQKqcaalW8Pnx8vAEwgdNRneOUMEVPayL25tcZ8ZNdMCxDLXgEPKZVtCE0GdS&#10;+qpBq/3C9Uj8O7vB6sDnUEsz6InDbSdXURRLq1vihkb3uG2w+i4vVkF3pP3xdXdI91/bzfl991Ze&#10;x6lU6v5u3jyDCDiHPxh+9VkdCnY6uQsZLzoFSRQnjCpYJbyJgTSJecuJycdlCrLI5f8JxQ8AAAD/&#10;/wMAUEsBAi0AFAAGAAgAAAAhALaDOJL+AAAA4QEAABMAAAAAAAAAAAAAAAAAAAAAAFtDb250ZW50&#10;X1R5cGVzXS54bWxQSwECLQAUAAYACAAAACEAOP0h/9YAAACUAQAACwAAAAAAAAAAAAAAAAAvAQAA&#10;X3JlbHMvLnJlbHNQSwECLQAUAAYACAAAACEAopq3TdgCAAC0BQAADgAAAAAAAAAAAAAAAAAuAgAA&#10;ZHJzL2Uyb0RvYy54bWxQSwECLQAUAAYACAAAACEAwdvOsOAAAAAKAQAADwAAAAAAAAAAAAAAAAAy&#10;BQAAZHJzL2Rvd25yZXYueG1sUEsFBgAAAAAEAAQA8wAAAD8GAAAAAA==&#10;" strokeweight="1.74pt">
                      <v:stroke endcap="square"/>
                      <v:textbox>
                        <w:txbxContent>
                          <w:p w:rsidR="00125947" w:rsidRPr="00125947" w:rsidRDefault="00125947" w:rsidP="00125947">
                            <w:pPr>
                              <w:overflowPunct w:val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25947">
                              <w:rPr>
                                <w:sz w:val="16"/>
                                <w:szCs w:val="16"/>
                              </w:rPr>
                              <w:t>Alta Complexidade?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lang w:eastAsia="pt-BR" w:bidi="ar-SA"/>
              </w:rPr>
              <mc:AlternateContent>
                <mc:Choice Requires="wps">
                  <w:drawing>
                    <wp:anchor distT="0" distB="0" distL="114935" distR="114935" simplePos="0" relativeHeight="251666432" behindDoc="0" locked="0" layoutInCell="1" allowOverlap="1">
                      <wp:simplePos x="0" y="0"/>
                      <wp:positionH relativeFrom="margin">
                        <wp:posOffset>1752600</wp:posOffset>
                      </wp:positionH>
                      <wp:positionV relativeFrom="paragraph">
                        <wp:posOffset>80010</wp:posOffset>
                      </wp:positionV>
                      <wp:extent cx="606425" cy="236855"/>
                      <wp:effectExtent l="0" t="3175" r="0" b="0"/>
                      <wp:wrapNone/>
                      <wp:docPr id="63" name="Caixa de Texto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425" cy="236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25947" w:rsidRDefault="00125947" w:rsidP="00125947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NÃO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63" o:spid="_x0000_s1034" type="#_x0000_t202" style="position:absolute;left:0;text-align:left;margin-left:138pt;margin-top:6.3pt;width:47.75pt;height:18.65pt;z-index:251666432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0nghAIAAA0FAAAOAAAAZHJzL2Uyb0RvYy54bWysVG1vmzAQ/j5p/8Hy9xRICQuopGrTZZrU&#10;vUjtfsAFm2DN2Mx2At20/76zCWm7F2maxgdztu+ee3vOF5dDK8mBGyu0KmlyFlPCVaWZULuSfrrf&#10;zJaUWAeKgdSKl/SBW3q5evniou8KPteNlowbgiDKFn1X0sa5rogiWzW8BXumO67wstamBYdbs4uY&#10;gR7RWxnN4ziLem1YZ3TFrcXTm/GSrgJ+XfPKfahryx2RJcXYXFhNWLd+jVYXUOwMdI2ojmHAP0TR&#10;glDo9AR1Aw7I3ohfoFpRGW117c4q3Ua6rkXFQw6YTRL/lM1dAx0PuWBxbHcqk/1/sNX7w0dDBCtp&#10;dk6JghZ7tAYxAGGc3PPBaYIXWKW+swUq33Wo7oZrPWC3Q8a2u9XVZ0uUXjegdvzKGN03HBhGmXjL&#10;6InpiGM9yLZ/pxl6g73TAWioTetLiEUhiI7dejh1CAMhFR5mcZbOF5RUeDU/z5aLRfAAxWTcGeve&#10;cN0SL5TUIAECOBxurfPBQDGpeF9WS8E2QsqwMbvtWhpyACTLJnxH9GdqUnllpb3ZiDieYIzow9/5&#10;aEPzv+XJPI2v5/lsky1fzdJNupjlr+LlLE7y6zyL0zy92Xz3ASZp0QjGuLoVik9ETNK/a/RxJEYK&#10;BSqSvqT5AisV8vpjknH4fpdkKxzOpRRtSZcnJSh8X18rhmlD4UDIUY6ehx+qjDWY/qEqgQW+8SMF&#10;3LAdAu2W3rtnyFazB6SF0dg27D2+KSg02nylpMf5LKn9sgfDKZFvFVLLD/MkmEnYTgKoCk1L6igZ&#10;xbUbh37fGbFrEHkkr9JXSL9aBGo8RnEkLc5cyOH4PvihfroPWo+v2OoHAAAA//8DAFBLAwQUAAYA&#10;CAAAACEACUUl8N8AAAAJAQAADwAAAGRycy9kb3ducmV2LnhtbEyPwU7DMBBE70j8g7VIXBB1GiCl&#10;IU4FLdzg0FL1vI1NEhGvI9tp0r9nOcFxNKOZN8Vqsp04GR9aRwrmswSEocrplmoF+8+320cQISJp&#10;7BwZBWcTYFVeXhSYazfS1px2sRZcQiFHBU2MfS5lqBpjMcxcb4i9L+ctRpa+ltrjyOW2k2mSZNJi&#10;S7zQYG/Wjam+d4NVkG38MG5pfbPZv77jR1+nh5fzQanrq+n5CUQ0U/wLwy8+o0PJTEc3kA6iU5Au&#10;Mv4S2UgzEBy4W8wfQBwV3C+XIMtC/n9Q/gAAAP//AwBQSwECLQAUAAYACAAAACEAtoM4kv4AAADh&#10;AQAAEwAAAAAAAAAAAAAAAAAAAAAAW0NvbnRlbnRfVHlwZXNdLnhtbFBLAQItABQABgAIAAAAIQA4&#10;/SH/1gAAAJQBAAALAAAAAAAAAAAAAAAAAC8BAABfcmVscy8ucmVsc1BLAQItABQABgAIAAAAIQCE&#10;A0nghAIAAA0FAAAOAAAAAAAAAAAAAAAAAC4CAABkcnMvZTJvRG9jLnhtbFBLAQItABQABgAIAAAA&#10;IQAJRSXw3wAAAAkBAAAPAAAAAAAAAAAAAAAAAN4EAABkcnMvZG93bnJldi54bWxQSwUGAAAAAAQA&#10;BADzAAAA6gUAAAAA&#10;" stroked="f">
                      <v:textbox inset="0,0,0,0">
                        <w:txbxContent>
                          <w:p w:rsidR="00125947" w:rsidRDefault="00125947" w:rsidP="00125947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NÃO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lang w:eastAsia="pt-BR" w:bidi="ar-SA"/>
              </w:rPr>
              <mc:AlternateContent>
                <mc:Choice Requires="wps">
                  <w:drawing>
                    <wp:anchor distT="0" distB="0" distL="114935" distR="114935" simplePos="0" relativeHeight="251696128" behindDoc="0" locked="0" layoutInCell="1" allowOverlap="1">
                      <wp:simplePos x="0" y="0"/>
                      <wp:positionH relativeFrom="margin">
                        <wp:posOffset>4170045</wp:posOffset>
                      </wp:positionH>
                      <wp:positionV relativeFrom="paragraph">
                        <wp:posOffset>121920</wp:posOffset>
                      </wp:positionV>
                      <wp:extent cx="606425" cy="236855"/>
                      <wp:effectExtent l="4445" t="0" r="0" b="3810"/>
                      <wp:wrapNone/>
                      <wp:docPr id="62" name="Caixa de Texto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425" cy="236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25947" w:rsidRDefault="00125947" w:rsidP="00125947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NÃO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ixa de Texto 62" o:spid="_x0000_s1035" type="#_x0000_t202" style="position:absolute;left:0;text-align:left;margin-left:328.35pt;margin-top:9.6pt;width:47.75pt;height:18.65pt;z-index:2516961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5TygwIAAA0FAAAOAAAAZHJzL2Uyb0RvYy54bWysVMlu2zAQvRfoPxC8O1oqK5YQOUicuijg&#10;LkDSDxiLlEVUIlWStuQW/fcOKctJugBFUR2oITnzZnvDq+uhbciBayOULGh0EVLCZamYkLuCfnpY&#10;zxaUGAuSQaMkL+iRG3q9fPniqu9yHqtaNYxrgiDS5H1X0NraLg8CU9a8BXOhOi7xslK6BYtbvQuY&#10;hh7R2yaIwzANeqVZp1XJjcHTu/GSLj1+VfHSfqgqwy1pCoqxWb9qv27dGiyvIN9p6GpRnsKAf4ii&#10;BSHR6RnqDiyQvRa/QLWi1Mqoyl6Uqg1UVYmS+xwwmyj8KZv7Gjruc8HimO5cJvP/YMv3h4+aCFbQ&#10;NKZEQos9WoEYgDBOHvhgFcELrFLfmRyV7ztUt8OtGrDbPmPTbVT52RCpVjXIHb/RWvU1B4ZRRs4y&#10;eGI64hgHsu3fKYbeYG+VBxoq3boSYlEIomO3jucOYSCkxMM0TJN4TkmJV/GrdDGfew+QT8adNvYN&#10;Vy1xQkE1EsCDw2FjrAsG8knF+TKqEWwtmsZv9G67ajQ5AJJl7b8T+jO1RjplqZzZiDieYIzow925&#10;aH3zv2VRnIS3cTZbp4vLWbJO5rPsMlzMwii7zdIwyZK79XcXYJTktWCMy42QfCJilPxdo08jMVLI&#10;U5H0Bc3mWCmf1x+TDP33uyRbYXEuG9EWdHFWgtz19bVkmDbkFkQzysHz8H2VsQbT31fFs8A1fqSA&#10;HbaDp13mvDuGbBU7Ii20wrZh7/FNQaFW+islPc5nQc2XPWhOSfNWIrXcME+CnoTtJIAs0bSglpJR&#10;XNlx6PedFrsakUfySnWD9KuEp8ZjFCfS4sz5HE7vgxvqp3uv9fiKLX8AAAD//wMAUEsDBBQABgAI&#10;AAAAIQBMpmf93gAAAAkBAAAPAAAAZHJzL2Rvd25yZXYueG1sTI/BTsMwDIbvSLxDZCQuiKVUagel&#10;6QQb3OCwMe3sNaGtaJwqSdfu7TEndrP1//r8uVzNthcn40PnSMHDIgFhqHa6o0bB/uv9/hFEiEga&#10;e0dGwdkEWFXXVyUW2k20NaddbARDKBSooI1xKKQMdWsshoUbDHH27bzFyKtvpPY4Mdz2Mk2SXFrs&#10;iC+0OJh1a+qf3WgV5Bs/Tlta3232bx/4OTTp4fV8UOr2Zn55BhHNHP/L8KfP6lCx09GNpIPomZHl&#10;S65y8JSC4MIyS3k4KsjyDGRVyssPql8AAAD//wMAUEsBAi0AFAAGAAgAAAAhALaDOJL+AAAA4QEA&#10;ABMAAAAAAAAAAAAAAAAAAAAAAFtDb250ZW50X1R5cGVzXS54bWxQSwECLQAUAAYACAAAACEAOP0h&#10;/9YAAACUAQAACwAAAAAAAAAAAAAAAAAvAQAAX3JlbHMvLnJlbHNQSwECLQAUAAYACAAAACEAbu+U&#10;8oMCAAANBQAADgAAAAAAAAAAAAAAAAAuAgAAZHJzL2Uyb0RvYy54bWxQSwECLQAUAAYACAAAACEA&#10;TKZn/d4AAAAJAQAADwAAAAAAAAAAAAAAAADdBAAAZHJzL2Rvd25yZXYueG1sUEsFBgAAAAAEAAQA&#10;8wAAAOgFAAAAAA==&#10;" stroked="f">
                      <v:textbox inset="0,0,0,0">
                        <w:txbxContent>
                          <w:p w:rsidR="00125947" w:rsidRDefault="00125947" w:rsidP="00125947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NÃO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lang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2189480</wp:posOffset>
                      </wp:positionH>
                      <wp:positionV relativeFrom="paragraph">
                        <wp:posOffset>131445</wp:posOffset>
                      </wp:positionV>
                      <wp:extent cx="1980565" cy="771525"/>
                      <wp:effectExtent l="0" t="0" r="19685" b="28575"/>
                      <wp:wrapNone/>
                      <wp:docPr id="61" name="Elipse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80565" cy="7715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25947" w:rsidRPr="00125947" w:rsidRDefault="00125947" w:rsidP="00125947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25947">
                                    <w:rPr>
                                      <w:sz w:val="16"/>
                                      <w:szCs w:val="16"/>
                                    </w:rPr>
                                    <w:t>Município de origem regula o paciente conforme PPI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Elipse 61" o:spid="_x0000_s1036" style="position:absolute;left:0;text-align:left;margin-left:172.4pt;margin-top:10.35pt;width:155.95pt;height:60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VNCggIAACwFAAAOAAAAZHJzL2Uyb0RvYy54bWysVE1v2zAMvQ/YfxB0X20HST+MOkXQLsOA&#10;oC3QFj0zshwbk0VNUmJnv36U7LTpx2mYD4IoUiTf06Mvr/pWsZ20rkFd8Owk5UxqgWWjNwV/elx+&#10;O+fMedAlKNSy4Hvp+NX865fLzuRygjWqUlpGSbTLO1Pw2nuTJ4kTtWzBnaCRmpwV2hY8mXaTlBY6&#10;yt6qZJKmp0mHtjQWhXSOTm8GJ5/H/FUlhb+rKic9UwWn3nxcbVzXYU3ml5BvLJi6EWMb8A9dtNBo&#10;KvqS6gY8sK1tPqRqG2HRYeVPBLYJVlUjZMRAaLL0HZqHGoyMWIgcZ15ocv8vrbjd3VvWlAU/zTjT&#10;0NIbfVeNcZLRAbHTGZdT0IO5twGfMysUvxw5kjeeYLgxpq9sG2IJHesj1fsXqmXvmaDD7OI8nZ3O&#10;OBPkOzvLZpNZqJZAfrhtrPM/JLYsbAouVewqkgy7lfND9CEq9oaqKZeNUtHYu2tl2Q7o4UkvJXac&#10;KXCeDgu+jN9Y0B1fU5p1BZ/MpimpRQApslLgadsa4sjpDWegNiR14W3s5c1t96HoIwE+KpzG77PC&#10;AcgNuHroOGYdw5QOeGQU84j7le2w8/26j0+YRT2HozWWe3pXi4PgnRHLhgqsiIB7sKRwQkdT6+9o&#10;qRQSZBx3nNVo/3x2HuJJeOTlrKOJITp+b8FKgvdTkyQvsuk0jFg0prOzCRn22LM+9uhte430NqQ6&#10;6i5uQ7xXh21lsX2m4V6EquQCLaj2QPxoXPthkun3IORiEcNorAz4lX4wIiQP1AVqH/tnsGbUkqdH&#10;ucXDdEH+Tk9DbLipcbH1WDVRbK+8juKnkYyKHX8fYeaP7Rj1+pOb/wUAAP//AwBQSwMEFAAGAAgA&#10;AAAhAClTgn7eAAAACgEAAA8AAABkcnMvZG93bnJldi54bWxMj01PwzAMhu9I/IfISNxYuq4UVJpO&#10;CIndOGxMjGPWmLYicaom/eDfY07sZsuPXj9vuV2cFRMOofOkYL1KQCDV3nTUKDi+v949gghRk9HW&#10;Eyr4wQDb6vqq1IXxM+1xOsRGcAiFQitoY+wLKUPdotNh5Xskvn35wenI69BIM+iZw52VaZLk0umO&#10;+EOre3xpsf4+jE7Bpzy+uY/5lFi725l+nE7der9R6vZmeX4CEXGJ/zD86bM6VOx09iOZIKyCTZax&#10;elSQJg8gGMjvcx7OTGZpCrIq5WWF6hcAAP//AwBQSwECLQAUAAYACAAAACEAtoM4kv4AAADhAQAA&#10;EwAAAAAAAAAAAAAAAAAAAAAAW0NvbnRlbnRfVHlwZXNdLnhtbFBLAQItABQABgAIAAAAIQA4/SH/&#10;1gAAAJQBAAALAAAAAAAAAAAAAAAAAC8BAABfcmVscy8ucmVsc1BLAQItABQABgAIAAAAIQCxeVNC&#10;ggIAACwFAAAOAAAAAAAAAAAAAAAAAC4CAABkcnMvZTJvRG9jLnhtbFBLAQItABQABgAIAAAAIQAp&#10;U4J+3gAAAAoBAAAPAAAAAAAAAAAAAAAAANwEAABkcnMvZG93bnJldi54bWxQSwUGAAAAAAQABADz&#10;AAAA5wUAAAAA&#10;" fillcolor="window" strokecolor="windowText" strokeweight="2pt">
                      <v:path arrowok="t"/>
                      <v:textbox>
                        <w:txbxContent>
                          <w:p w:rsidR="00125947" w:rsidRPr="00125947" w:rsidRDefault="00125947" w:rsidP="0012594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25947">
                              <w:rPr>
                                <w:sz w:val="16"/>
                                <w:szCs w:val="16"/>
                              </w:rPr>
                              <w:t>Município de origem regula o paciente conforme PPI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125947" w:rsidRDefault="00125947" w:rsidP="00A86BAC">
            <w:pPr>
              <w:pStyle w:val="Contedodatabela"/>
              <w:jc w:val="both"/>
              <w:rPr>
                <w:lang w:eastAsia="pt-BR" w:bidi="ar-SA"/>
              </w:rPr>
            </w:pPr>
          </w:p>
          <w:p w:rsidR="00125947" w:rsidRDefault="00125947" w:rsidP="00A86BAC">
            <w:pPr>
              <w:pStyle w:val="Contedodatabela"/>
              <w:jc w:val="both"/>
              <w:rPr>
                <w:lang w:eastAsia="pt-BR" w:bidi="ar-SA"/>
              </w:rPr>
            </w:pPr>
            <w:r>
              <w:rPr>
                <w:noProof/>
                <w:lang w:eastAsia="pt-BR" w:bidi="ar-SA"/>
              </w:rPr>
              <mc:AlternateContent>
                <mc:Choice Requires="wps">
                  <w:drawing>
                    <wp:anchor distT="0" distB="0" distL="114935" distR="114935" simplePos="0" relativeHeight="251665408" behindDoc="0" locked="0" layoutInCell="1" allowOverlap="1">
                      <wp:simplePos x="0" y="0"/>
                      <wp:positionH relativeFrom="margin">
                        <wp:posOffset>121285</wp:posOffset>
                      </wp:positionH>
                      <wp:positionV relativeFrom="paragraph">
                        <wp:posOffset>158750</wp:posOffset>
                      </wp:positionV>
                      <wp:extent cx="497840" cy="200025"/>
                      <wp:effectExtent l="3810" t="3810" r="3175" b="0"/>
                      <wp:wrapNone/>
                      <wp:docPr id="59" name="Caixa de Texto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784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25947" w:rsidRDefault="00125947" w:rsidP="00125947"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SIM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ixa de Texto 59" o:spid="_x0000_s1037" type="#_x0000_t202" style="position:absolute;left:0;text-align:left;margin-left:9.55pt;margin-top:12.5pt;width:39.2pt;height:15.75pt;z-index:25166540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0+ygwIAAA4FAAAOAAAAZHJzL2Uyb0RvYy54bWysVNtu2zAMfR+wfxD0ntoOnDY26hRrugwD&#10;ugvQ7gMYS46F2aInKbG7Yf8+So7TdhdgGOYHmRLJI14OdXk1tA07SGMV6oInZzFnUpcolN4V/NP9&#10;ZrbkzDrQAhrUsuAP0vKr1csXl32XyznW2AhpGIFom/ddwWvnujyKbFnLFuwZdlKTskLTgqOt2UXC&#10;QE/obRPN4/g86tGIzmApraXTm1HJVwG/qmTpPlSVlY41BafYXFhNWLd+jVaXkO8MdLUqj2HAP0TR&#10;gtJ06QnqBhywvVG/QLWqNGixcmclthFWlSplyIGySeKfsrmroZMhFyqO7U5lsv8Ptnx/+GiYEgVf&#10;ZJxpaKlHa1ADMCHZvRwcMlJQlfrO5mR815G5G65xoG6HjG13i+VnyzSua9A7+coY7GsJgqJMvGf0&#10;xHXEsR5k279DQbfB3mEAGirT+hJSURihU7ceTh2iQFhJh2l2sUxJU5KK2h/PF+EGyCfnzlj3RmLL&#10;vFBwQwQI4HC4tc4HA/lk4u+y2CixUU0TNma3XTeGHYDIsgnfEf2ZWaO9sUbvNiKOJxQj3eF1PtrQ&#10;/G9ZMk/j63k225wvL2bpJl3Msot4OYuT7Do7j9Msvdl89wEmaV4rIaS+VVpOREzSv2v0cSRGCgUq&#10;sr7g2YKqE/L6Y5JUQfp+l2SrHM1lo9qCL09GkPu+vtaC0obcgWpGOXoefqgy1WD6h6oEFvjGjxRw&#10;w3YItEsCRzxFtigeiBcGqW/UYnpUSKjRfOWspwEtuP2yByM5a95q4paf5kkwk7CdBNAluRbccTaK&#10;azdO/b4zalcT8sheja+If5UK3HiM4shaGrqQxPGB8FP9dB+sHp+x1Q8AAAD//wMAUEsDBBQABgAI&#10;AAAAIQAmoSfU3AAAAAcBAAAPAAAAZHJzL2Rvd25yZXYueG1sTI/BTsMwEETvSPyDtUhcEHUaKYGG&#10;OBW0cINDS9XzNjZJRLyObKdJ/57lBMfRjGbelOvZ9uJsfOgcKVguEhCGaqc7ahQcPt/uH0GEiKSx&#10;d2QUXEyAdXV9VWKh3UQ7c97HRnAJhQIVtDEOhZShbo3FsHCDIfa+nLcYWfpGao8Tl9tepkmSS4sd&#10;8UKLg9m0pv7ej1ZBvvXjtKPN3fbw+o4fQ5MeXy5HpW5v5ucnENHM8S8Mv/iMDhUzndxIOoie9WrJ&#10;SQVpxpfYXz1kIE4KsjwDWZXyP3/1AwAA//8DAFBLAQItABQABgAIAAAAIQC2gziS/gAAAOEBAAAT&#10;AAAAAAAAAAAAAAAAAAAAAABbQ29udGVudF9UeXBlc10ueG1sUEsBAi0AFAAGAAgAAAAhADj9If/W&#10;AAAAlAEAAAsAAAAAAAAAAAAAAAAALwEAAF9yZWxzLy5yZWxzUEsBAi0AFAAGAAgAAAAhAH6XT7KD&#10;AgAADgUAAA4AAAAAAAAAAAAAAAAALgIAAGRycy9lMm9Eb2MueG1sUEsBAi0AFAAGAAgAAAAhACah&#10;J9TcAAAABwEAAA8AAAAAAAAAAAAAAAAA3QQAAGRycy9kb3ducmV2LnhtbFBLBQYAAAAABAAEAPMA&#10;AADmBQAAAAA=&#10;" stroked="f">
                      <v:textbox inset="0,0,0,0">
                        <w:txbxContent>
                          <w:p w:rsidR="00125947" w:rsidRDefault="00125947" w:rsidP="00125947"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SIM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:rsidR="00125947" w:rsidRDefault="00125947" w:rsidP="00A86BAC">
            <w:pPr>
              <w:pStyle w:val="Contedodatabela"/>
              <w:jc w:val="both"/>
              <w:rPr>
                <w:lang w:eastAsia="pt-BR" w:bidi="ar-SA"/>
              </w:rPr>
            </w:pPr>
            <w:r>
              <w:rPr>
                <w:b/>
                <w:bCs/>
                <w:noProof/>
                <w:lang w:eastAsia="pt-BR" w:bidi="ar-SA"/>
              </w:rPr>
              <mc:AlternateContent>
                <mc:Choice Requires="wps">
                  <w:drawing>
                    <wp:anchor distT="0" distB="0" distL="114935" distR="114935" simplePos="0" relativeHeight="251697152" behindDoc="0" locked="0" layoutInCell="1" allowOverlap="1">
                      <wp:simplePos x="0" y="0"/>
                      <wp:positionH relativeFrom="margin">
                        <wp:posOffset>6039231</wp:posOffset>
                      </wp:positionH>
                      <wp:positionV relativeFrom="paragraph">
                        <wp:posOffset>176530</wp:posOffset>
                      </wp:positionV>
                      <wp:extent cx="497840" cy="200025"/>
                      <wp:effectExtent l="0" t="0" r="0" b="9525"/>
                      <wp:wrapNone/>
                      <wp:docPr id="57" name="Caixa de Texto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784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25947" w:rsidRDefault="00125947" w:rsidP="00125947"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SIM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ixa de Texto 57" o:spid="_x0000_s1038" type="#_x0000_t202" style="position:absolute;left:0;text-align:left;margin-left:475.55pt;margin-top:13.9pt;width:39.2pt;height:15.75pt;z-index:251697152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xe1gwIAAA4FAAAOAAAAZHJzL2Uyb0RvYy54bWysVNtu2zAMfR+wfxD0ntoOnCY26hRtugwD&#10;ugvQ7gMYS46F2aInKbG7of8+Sk7SdhdgGOYHmRKpw9uhLi6HtmF7aaxCXfDkLOZM6hKF0tuCf75f&#10;TxacWQdaQINaFvxBWn65fP3qou9yOcUaGyENIxBt874reO1cl0eRLWvZgj3DTmpSVmhacLQ120gY&#10;6Am9baJpHJ9HPRrRGSyltXR6Myr5MuBXlSzdx6qy0rGm4BSbC6sJ68av0fIC8q2BrlblIQz4hyha&#10;UJqcnqBuwAHbGfULVKtKgxYrd1ZiG2FVqVKGHCibJP4pm7saOhlyoeLY7lQm+/9gyw/7T4YpUfDZ&#10;nDMNLfVoBWoAJiS7l4NDRgqqUt/ZnIzvOjJ3wzUO1O2Qse1usfximcZVDXorr4zBvpYgKMrE34ye&#10;XR1xrAfZ9O9RkDfYOQxAQ2VaX0IqCiN06tbDqUMUCCvpMM3mi5Q0Jamo/fF0FjxAfrzcGeveSmyZ&#10;FwpuiAABHPa31vlgID+aeF8WGyXWqmnCxmw3q8awPRBZ1uE7oL8wa7Q31uivjYjjCcVIPrzORxua&#10;/z1Lpml8Pc0m6/PFfJKu09kkm8eLSZxk19l5nGbpzfrRB5ikea2EkPpWaXkkYpL+XaMPIzFSKFCR&#10;9QXPZlSdkNcfk6QK0ve7JFvlaC4b1RZ8cTKC3Pf1jRaUNuQOVDPK0cvwQ5WpBsd/qEpggW/8SAE3&#10;bIZAu2Tq3XuKbFA8EC8MUt+oxfSokFCj+cZZTwNacPt1B0Zy1rzTxC0/zUfBHIXNUQBd0tWCO85G&#10;ceXGqd91Rm1rQh7Zq/GK+FepwI2nKA6spaELSRweCD/Vz/fB6ukZW/4AAAD//wMAUEsDBBQABgAI&#10;AAAAIQAmU0ef3wAAAAoBAAAPAAAAZHJzL2Rvd25yZXYueG1sTI9BT4NAEIXvJv6HzZh4MXYBQxVk&#10;abTVmx5am56n7AhEdpawS6H/3u1Jj5P58t73itVsOnGiwbWWFcSLCARxZXXLtYL91/v9EwjnkTV2&#10;lknBmRysyuurAnNtJ97SaedrEULY5aig8b7PpXRVQwbdwvbE4fdtB4M+nEMt9YBTCDedTKJoKQ22&#10;HBoa7GndUPWzG42C5WYYpy2v7zb7tw/87Ovk8Ho+KHV7M788g/A0+z8YLvpBHcrgdLQjayc6BVka&#10;xwFVkDyGCRcgSrIUxFFBmj2ALAv5f0L5CwAA//8DAFBLAQItABQABgAIAAAAIQC2gziS/gAAAOEB&#10;AAATAAAAAAAAAAAAAAAAAAAAAABbQ29udGVudF9UeXBlc10ueG1sUEsBAi0AFAAGAAgAAAAhADj9&#10;If/WAAAAlAEAAAsAAAAAAAAAAAAAAAAALwEAAF9yZWxzLy5yZWxzUEsBAi0AFAAGAAgAAAAhAH83&#10;F7WDAgAADgUAAA4AAAAAAAAAAAAAAAAALgIAAGRycy9lMm9Eb2MueG1sUEsBAi0AFAAGAAgAAAAh&#10;ACZTR5/fAAAACgEAAA8AAAAAAAAAAAAAAAAA3QQAAGRycy9kb3ducmV2LnhtbFBLBQYAAAAABAAE&#10;APMAAADpBQAAAAA=&#10;" stroked="f">
                      <v:textbox inset="0,0,0,0">
                        <w:txbxContent>
                          <w:p w:rsidR="00125947" w:rsidRDefault="00125947" w:rsidP="00125947"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SIM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lang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20574</wp:posOffset>
                      </wp:positionH>
                      <wp:positionV relativeFrom="paragraph">
                        <wp:posOffset>138912</wp:posOffset>
                      </wp:positionV>
                      <wp:extent cx="1980565" cy="629107"/>
                      <wp:effectExtent l="0" t="0" r="19685" b="19050"/>
                      <wp:wrapNone/>
                      <wp:docPr id="58" name="Elips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80565" cy="629107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25947" w:rsidRPr="00125947" w:rsidRDefault="00125947" w:rsidP="00125947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125947">
                                    <w:rPr>
                                      <w:sz w:val="16"/>
                                      <w:szCs w:val="16"/>
                                    </w:rPr>
                                    <w:t xml:space="preserve">Segue fluxo do Atendimento </w:t>
                                  </w:r>
                                  <w:r w:rsidRPr="00125947">
                                    <w:rPr>
                                      <w:sz w:val="18"/>
                                      <w:szCs w:val="18"/>
                                    </w:rPr>
                                    <w:t>Hospitalar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Elipse 58" o:spid="_x0000_s1039" style="position:absolute;left:0;text-align:left;margin-left:1.6pt;margin-top:10.95pt;width:155.95pt;height:49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DyrgwIAACwFAAAOAAAAZHJzL2Uyb0RvYy54bWysVEtv2zAMvg/YfxB0X21nSR9GnSJol2FA&#10;0BZoh54ZWY6NyaImKbGzXz9Kdtr0cRqmgyCKFB8fP+ryqm8V20nrGtQFz05SzqQWWDZ6U/Cfj8sv&#10;55w5D7oEhVoWfC8dv5p//nTZmVxOsEZVSsvIiXZ5Zwpee2/yJHGili24EzRSk7JC24In0W6S0kJH&#10;3luVTNL0NOnQlsaikM7R7c2g5PPov6qk8HdV5aRnquCUm4+7jfs67Mn8EvKNBVM3YkwD/iGLFhpN&#10;QZ9d3YAHtrXNO1dtIyw6rPyJwDbBqmqEjDVQNVn6ppqHGoyMtRA4zjzD5P6fW3G7u7esKQs+o05p&#10;aKlH31RjnGR0Qeh0xuVk9GDubajPmRWKX44UyStNENxo01e2DbZUHesj1PtnqGXvmaDL7OI8nZ3O&#10;OBOkO51cZOlZiJZAfnhtrPPfJbYsHAouVcwqggy7lfOD9cEq5oaqKZeNUlHYu2tl2Q6o8cSXEjvO&#10;FDhPlwVfxjUGdMfPlGZdwSezaUpsEUCMrBR4OraGMHJ6wxmoDVFdeBtzefXavQv6SAUfBU7j+ihw&#10;KOQGXD1kHL2OZkqHemQk81j3C9rh5Pt1H1uYfQ1PwtUayz311eJAeGfEsqEAKwLgHiwxnKqjqfV3&#10;tFUKqWQcT5zVaP98dB/siXik5ayjiSE4fm/BSirvhyZKXmTTaRixKExnZxMS7LFmfazR2/YaqTcZ&#10;/Q9GxGOw9+pwrCy2TzTcixCVVKAFxR6AH4VrP0wyfQ9CLhbRjMbKgF/pByOC8wBdgPaxfwJrRi55&#10;asotHqYL8jd8GmzDS42LrceqiWR7wXUkP41kZOz4fYSZP5aj1csnN/8LAAD//wMAUEsDBBQABgAI&#10;AAAAIQBoO/d03AAAAAgBAAAPAAAAZHJzL2Rvd25yZXYueG1sTI/LTsMwEEX3SPyDNUjsqONEIAhx&#10;KoREdyxaKsrSjYckwh5HsfPg7xlWsBzdo3vPVNvVOzHjGPtAGtQmA4HUBNtTq+H49nJzDyImQ9a4&#10;QKjhGyNs68uLypQ2LLTH+ZBawSUUS6OhS2kopYxNh97ETRiQOPsMozeJz7GVdjQLl3sn8yy7k970&#10;xAudGfC5w+brMHkNH/L46t+XU+bcbmeHaT71al9ofX21Pj2CSLimPxh+9VkdanY6h4lsFE5DkTOo&#10;IVcPIDgu1K0CcWYuVxnIupL/H6h/AAAA//8DAFBLAQItABQABgAIAAAAIQC2gziS/gAAAOEBAAAT&#10;AAAAAAAAAAAAAAAAAAAAAABbQ29udGVudF9UeXBlc10ueG1sUEsBAi0AFAAGAAgAAAAhADj9If/W&#10;AAAAlAEAAAsAAAAAAAAAAAAAAAAALwEAAF9yZWxzLy5yZWxzUEsBAi0AFAAGAAgAAAAhACtQPKuD&#10;AgAALAUAAA4AAAAAAAAAAAAAAAAALgIAAGRycy9lMm9Eb2MueG1sUEsBAi0AFAAGAAgAAAAhAGg7&#10;93TcAAAACAEAAA8AAAAAAAAAAAAAAAAA3QQAAGRycy9kb3ducmV2LnhtbFBLBQYAAAAABAAEAPMA&#10;AADmBQAAAAA=&#10;" fillcolor="window" strokecolor="windowText" strokeweight="2pt">
                      <v:path arrowok="t"/>
                      <v:textbox>
                        <w:txbxContent>
                          <w:p w:rsidR="00125947" w:rsidRPr="00125947" w:rsidRDefault="00125947" w:rsidP="0012594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25947">
                              <w:rPr>
                                <w:sz w:val="16"/>
                                <w:szCs w:val="16"/>
                              </w:rPr>
                              <w:t xml:space="preserve">Segue fluxo do Atendimento </w:t>
                            </w:r>
                            <w:r w:rsidRPr="00125947">
                              <w:rPr>
                                <w:sz w:val="18"/>
                                <w:szCs w:val="18"/>
                              </w:rPr>
                              <w:t>Hospitalar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125947" w:rsidRDefault="00125947" w:rsidP="00A86BAC">
            <w:pPr>
              <w:pStyle w:val="Contedodatabela"/>
              <w:jc w:val="both"/>
              <w:rPr>
                <w:lang w:eastAsia="pt-BR" w:bidi="ar-SA"/>
              </w:rPr>
            </w:pPr>
            <w:r>
              <w:rPr>
                <w:noProof/>
                <w:lang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margin">
                        <wp:posOffset>5376545</wp:posOffset>
                      </wp:positionH>
                      <wp:positionV relativeFrom="paragraph">
                        <wp:posOffset>126365</wp:posOffset>
                      </wp:positionV>
                      <wp:extent cx="1905" cy="214630"/>
                      <wp:effectExtent l="58420" t="7620" r="53975" b="15875"/>
                      <wp:wrapNone/>
                      <wp:docPr id="56" name="Conector de Seta Reta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" cy="2146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693E2F" id="Conector de Seta Reta 56" o:spid="_x0000_s1026" type="#_x0000_t32" style="position:absolute;margin-left:423.35pt;margin-top:9.95pt;width:.15pt;height:16.9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J7UxAIAALwFAAAOAAAAZHJzL2Uyb0RvYy54bWysVF1vmzAUfZ+0/2D5nQIJIQkqqVpC9rKP&#10;aum0Z8c2wRrYzHZDqmn/fdcmoU33Mk1NJMvG9+uce66vb45tgw5cG6FkjuOrCCMuqWJC7nP87WET&#10;LDAylkhGGiV5jp+4wTer9++u+y7jE1WrhnGNIIg0Wd/luLa2y8LQ0Jq3xFypjku4rJRuiYWj3odM&#10;kx6it004iaI07JVmnVaUGwNf18MlXvn4VcWp/VJVhlvU5Bhqs37Vft25NVxdk2yvSVcLeiqD/EcV&#10;LRESko6h1sQS9KjFX6FaQbUyqrJXVLWhqipBuccAaOLoFZptTTrusQA5phtpMm8Xln4+3GskWI5n&#10;KUaStNCjAjpFrdKIcbTlAOSrW+AeyOo7k4FPIe+1g0uPctt9VPSHQVIVNZF77ot+eOogUOw8wgsX&#10;dzAdpNz1nxQDG/JolWfuWOnWhQRO0NE36GlsED9aROFjvIxmGFG4mMRJOvXtC0l2du20sR+4apHb&#10;5NhYTcS+toBnABT7ROTw0VhXGMnODi6vVBvRNF4PjUR9jpfTFBRDCajS/PSeRjWCOStnb/R+VzQa&#10;HYiTlv95uHDz0qwVFgTeiDbHi9GIZDUnrJTMp7NENLBH1pNmtQAaG45dDS1nGDUcRsvthqIb6dJz&#10;L+4BCZyOFrb+O1DlhfdrGS3LRblIgmSSlkESrdfB7aZIgnQTz2fr6boo1vFvhytOslowxqWDdh6C&#10;OPk3kZ3GcZDvOAYjmeFldM86FHtZ6e1mFs2T6SKYz2fTIJmWUXC32BTBbRGn6by8K+7KV5WWHr15&#10;m2JHKl1V6hH6ta1Zj5hwIprOlpMYwwEejcl86CAizR5aQq3GSCv7Xdjaq97p1cW4kMYicv9T78bo&#10;AxHnHrrT2IUTtmeqQKjn/vphcvMzTOJOsad77WTh5gqeCO90es7cG/Ty7K2eH93VHwAAAP//AwBQ&#10;SwMEFAAGAAgAAAAhACdLbrLeAAAACQEAAA8AAABkcnMvZG93bnJldi54bWxMj8FOwzAQRO9I/IO1&#10;SNyoA5Q6DXGqUolDb7QgcXXjbRw1Xkex06Z/z3KC42qeZt+Uq8l34oxDbANpeJxlIJDqYFtqNHx9&#10;vj/kIGIyZE0XCDVcMcKqur0pTWHDhXZ43qdGcAnFwmhwKfWFlLF26E2chR6Js2MYvEl8Do20g7lw&#10;ue/kU5YtpDct8Qdnetw4rE/70Wv42Dk7fY/b8fTWH69bH1XarJXW93fT+hVEwin9wfCrz+pQsdMh&#10;jGSj6DTk84VilIPlEgQD+VzxuIOGl2cFsirl/wXVDwAAAP//AwBQSwECLQAUAAYACAAAACEAtoM4&#10;kv4AAADhAQAAEwAAAAAAAAAAAAAAAAAAAAAAW0NvbnRlbnRfVHlwZXNdLnhtbFBLAQItABQABgAI&#10;AAAAIQA4/SH/1gAAAJQBAAALAAAAAAAAAAAAAAAAAC8BAABfcmVscy8ucmVsc1BLAQItABQABgAI&#10;AAAAIQAkcJ7UxAIAALwFAAAOAAAAAAAAAAAAAAAAAC4CAABkcnMvZTJvRG9jLnhtbFBLAQItABQA&#10;BgAIAAAAIQAnS26y3gAAAAkBAAAPAAAAAAAAAAAAAAAAAB4FAABkcnMvZG93bnJldi54bWxQSwUG&#10;AAAAAAQABADzAAAAKQYAAAAA&#10;" strokeweight=".26mm">
                      <v:stroke endarrow="block" joinstyle="miter" endcap="square"/>
                      <w10:wrap anchorx="margin"/>
                    </v:shape>
                  </w:pict>
                </mc:Fallback>
              </mc:AlternateContent>
            </w:r>
          </w:p>
          <w:p w:rsidR="00125947" w:rsidRDefault="00125947" w:rsidP="00A86BAC">
            <w:pPr>
              <w:pStyle w:val="Contedodatabela"/>
              <w:jc w:val="both"/>
              <w:rPr>
                <w:lang w:eastAsia="pt-BR" w:bidi="ar-SA"/>
              </w:rPr>
            </w:pPr>
            <w:r>
              <w:rPr>
                <w:b/>
                <w:bCs/>
                <w:noProof/>
                <w:lang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4470400</wp:posOffset>
                      </wp:positionH>
                      <wp:positionV relativeFrom="paragraph">
                        <wp:posOffset>165735</wp:posOffset>
                      </wp:positionV>
                      <wp:extent cx="1943100" cy="387350"/>
                      <wp:effectExtent l="0" t="0" r="19050" b="12700"/>
                      <wp:wrapNone/>
                      <wp:docPr id="55" name="Retângulo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43100" cy="387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25947" w:rsidRPr="00125947" w:rsidRDefault="00125947" w:rsidP="00125947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125947">
                                    <w:rPr>
                                      <w:sz w:val="18"/>
                                      <w:szCs w:val="18"/>
                                    </w:rPr>
                                    <w:t xml:space="preserve">Ambulatório Hospital Beneficente São Carlos – HBSC </w:t>
                                  </w:r>
                                </w:p>
                                <w:p w:rsidR="00125947" w:rsidRPr="000369E7" w:rsidRDefault="00125947" w:rsidP="0012594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tângulo 55" o:spid="_x0000_s1040" style="position:absolute;left:0;text-align:left;margin-left:352pt;margin-top:13.05pt;width:153pt;height:30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FJfjQIAAC0FAAAOAAAAZHJzL2Uyb0RvYy54bWysVM1u2zAMvg/YOwi6r47TZG2NOkXQIsOA&#10;oA3WDj0zshwbk0VNUmJnj7NX2YuNkp02/TkN00EQRYo/Hz/q8qprFNtJ62rUOU9PRpxJLbCo9Sbn&#10;3x8Wn845cx50AQq1zPleOn41+/jhsjWZHGOFqpCWkRPtstbkvPLeZEniRCUbcCdopCZlibYBT6Ld&#10;JIWFlrw3KhmPRp+TFm1hLArpHN3e9Eo+i/7LUgp/V5ZOeqZyTrn5uNu4r8OezC4h21gwVS2GNOAf&#10;smig1hT0ydUNeGBbW79x1dTCosPSnwhsEizLWshYA1WTjl5Vc1+BkbEWAseZJ5jc/3Mrbncry+oi&#10;59MpZxoa6tE36f/81putQkaXhFBrXEaG92ZlQ43OLFH8cKRIXmiC4AabrrRNsKUKWRfh3j/BLTvP&#10;BF2mF5PTdERdEaQ7PT87ncZ+JJAdXhvr/BeJDQuHnFtqZ0QZdkvnQ3zIDiYxMVR1saiVisLeXSvL&#10;dkCdJ8IU2HKmwHm6zPkirlAbuXDHz5Rmbc7H00lMDIiSpQJPOTaGQHJ6wxmoDXFdeBtzefHavQn6&#10;QNUeBR7F9V7gUMgNuKrPOHodzJQO9cjI5qHuZ6jDyXfrLvYwnRzatcZiT4212DPeGbGoKcCSAFiB&#10;JYoT7DS2/o62UiGVjMOJswrtr/fugz0xj7SctTQyBMfPLVhJ5X3VxMmLdDIJMxaFyfRsTII91qyP&#10;NXrbXCP1JqUPwoh4DPZeHY6lxeaRpnseopIKtKDYPfCDcO37Uab/Qcj5PJrRXBnwS31vRHAeoAvQ&#10;PnSPYM1AJE9NucXDeEH2ik+9bXipcb71WNaRbAHqHteB+TSTkUDD/xGG/liOVs+/3OwvAAAA//8D&#10;AFBLAwQUAAYACAAAACEAy1lYruAAAAAKAQAADwAAAGRycy9kb3ducmV2LnhtbEyPwU7DMBBE70j8&#10;g7VIXFBrJ0BbhWwqQCrHSi1I7XEbL0lEbEexmwS+HvcEx9kZzb7J15NpxcC9b5xFSOYKBNvS6cZW&#10;CB/vm9kKhA9kNbXOMsI3e1gX11c5ZdqNdsfDPlQillifEUIdQpdJ6cuaDfm569hG79P1hkKUfSV1&#10;T2MsN61MlVpIQ42NH2rq+LXm8mt/NgjHl0kdx8ctbcLQvdFPd3+Xbg+ItzfT8xOIwFP4C8MFP6JD&#10;EZlO7my1Fy3CUj3ELQEhXSQgLgGVqHg5IayWCcgil/8nFL8AAAD//wMAUEsBAi0AFAAGAAgAAAAh&#10;ALaDOJL+AAAA4QEAABMAAAAAAAAAAAAAAAAAAAAAAFtDb250ZW50X1R5cGVzXS54bWxQSwECLQAU&#10;AAYACAAAACEAOP0h/9YAAACUAQAACwAAAAAAAAAAAAAAAAAvAQAAX3JlbHMvLnJlbHNQSwECLQAU&#10;AAYACAAAACEAdchSX40CAAAtBQAADgAAAAAAAAAAAAAAAAAuAgAAZHJzL2Uyb0RvYy54bWxQSwEC&#10;LQAUAAYACAAAACEAy1lYruAAAAAKAQAADwAAAAAAAAAAAAAAAADnBAAAZHJzL2Rvd25yZXYueG1s&#10;UEsFBgAAAAAEAAQA8wAAAPQFAAAAAA==&#10;" fillcolor="window" strokecolor="windowText" strokeweight="2pt">
                      <v:path arrowok="t"/>
                      <v:textbox>
                        <w:txbxContent>
                          <w:p w:rsidR="00125947" w:rsidRPr="00125947" w:rsidRDefault="00125947" w:rsidP="0012594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25947">
                              <w:rPr>
                                <w:sz w:val="18"/>
                                <w:szCs w:val="18"/>
                              </w:rPr>
                              <w:t xml:space="preserve">Ambulatório Hospital Beneficente São Carlos – HBSC </w:t>
                            </w:r>
                          </w:p>
                          <w:p w:rsidR="00125947" w:rsidRPr="000369E7" w:rsidRDefault="00125947" w:rsidP="0012594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25947" w:rsidRDefault="00125947" w:rsidP="00A86BAC">
            <w:pPr>
              <w:pStyle w:val="Contedodatabela"/>
              <w:jc w:val="both"/>
              <w:rPr>
                <w:lang w:eastAsia="pt-BR" w:bidi="ar-SA"/>
              </w:rPr>
            </w:pPr>
          </w:p>
          <w:p w:rsidR="00125947" w:rsidRDefault="00125947" w:rsidP="00A86BAC">
            <w:pPr>
              <w:pStyle w:val="Contedodatabela"/>
              <w:jc w:val="both"/>
              <w:rPr>
                <w:lang w:eastAsia="pt-BR" w:bidi="ar-SA"/>
              </w:rPr>
            </w:pPr>
          </w:p>
          <w:p w:rsidR="00125947" w:rsidRDefault="00125947" w:rsidP="00A86BAC">
            <w:pPr>
              <w:pStyle w:val="Contedodatabela"/>
              <w:jc w:val="both"/>
              <w:rPr>
                <w:lang w:eastAsia="pt-BR" w:bidi="ar-SA"/>
              </w:rPr>
            </w:pPr>
            <w:r>
              <w:rPr>
                <w:noProof/>
                <w:lang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margin">
                        <wp:posOffset>4584700</wp:posOffset>
                      </wp:positionH>
                      <wp:positionV relativeFrom="paragraph">
                        <wp:posOffset>76200</wp:posOffset>
                      </wp:positionV>
                      <wp:extent cx="803275" cy="113030"/>
                      <wp:effectExtent l="28575" t="10795" r="6350" b="57150"/>
                      <wp:wrapNone/>
                      <wp:docPr id="54" name="Conector de Seta Reta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03275" cy="1130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D272DC" id="Conector de Seta Reta 54" o:spid="_x0000_s1026" type="#_x0000_t32" style="position:absolute;margin-left:361pt;margin-top:6pt;width:63.25pt;height:8.9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ZrWywIAAMgFAAAOAAAAZHJzL2Uyb0RvYy54bWysVF1v2yAUfZ+0/4B4d23HzqfqVK3jbA/d&#10;Vi2d9kwAx2gYPKBNomn/fRecuk33Mk1NJASGeznn3HO5vDq0Ej1yY4VWBU4vEoy4opoJtSvwt/t1&#10;NMPIOqIYkVrxAh+5xVfL9+8u992Cj3SjJeMGQRJlF/uuwI1z3SKOLW14S+yF7riCzVqbljhYml3M&#10;DNlD9lbGoySZxHttWGc05dbC11W/iZchf11z6r7UteUOyQIDNhdGE8atH+PlJVnsDOkaQU8wyH+g&#10;aIlQcOmQakUcQQ9G/JWqFdRoq2t3QXUb67oWlAcOwCZNXrHZNKTjgQuIY7tBJvt2aennxzuDBCvw&#10;OMdIkRZqVEKlqNMGMY42HIh89QPsg1j7zi4gplR3xtOlB7XpbjX9YZHSZUPUjgfQ98cOEqU+Ij4L&#10;8QvbwZXb/SfN4Ax5cDood6hNi2opuo8+0CcHddAhlOo4lIofHKLwcZZko+kYIwpbaZolWShlTBY+&#10;jQ/ujHUfuG6RnxTYOkPErnHArSfXX0Eeb63zIJ8DfLDSayFl8IZUaF/geTYB91ACDrU/AzirpWD+&#10;lD9vzW5bSoMeibdZ+AXqsPPyWCscmF2K1uP3v95+DSesUixc54iQMEcuCOiMAEklxx5DyxlGkkOb&#10;+VkPWip/PQ9G75nA6uBgGr6DWMGEv+bJvJpVszzKR5MqypPVKrpel3k0WafT8SpbleUq/e15pfmi&#10;EYxx5ak9NUSa/5vhTq3ZW3loiUHM+Dx7UB3AniO9Xo+TaZ7Noul0nEV5ViXRzWxdRtdlOplMq5vy&#10;pnqFtArs7duAHaT0qPQD1GvTsD1iwpsoG89HKYYFPCCjaV9BROQOSkKdwcho9124JnSAd6zPcWaN&#10;WeL/p9oN2XshnmroV0MVTtyepQKjPtU3NJbvpb4rt5od74y3he8xeC5C0Olp8+/Ry3U49fwAL/8A&#10;AAD//wMAUEsDBBQABgAIAAAAIQAIlxIA3AAAAAkBAAAPAAAAZHJzL2Rvd25yZXYueG1sTI/BTsMw&#10;EETvSPyDtUjcqEMoNA1xKhQJcW6KBEcn3sZR43UUu034e7YnOK1GM5p9U+wWN4gLTqH3pOBxlYBA&#10;ar3pqVPweXh/yECEqMnowRMq+MEAu/L2ptC58TPt8VLHTnAJhVwrsDGOuZShteh0WPkRib2jn5yO&#10;LKdOmknPXO4GmSbJi3S6J/5g9YiVxfZUn52C/bdrkqDn09PHVzVs7Lp2tauUur9b3l5BRFziXxiu&#10;+IwOJTM1/kwmiEHBJk15S2TjejmQrbNnEI2CdJuBLAv5f0H5CwAA//8DAFBLAQItABQABgAIAAAA&#10;IQC2gziS/gAAAOEBAAATAAAAAAAAAAAAAAAAAAAAAABbQ29udGVudF9UeXBlc10ueG1sUEsBAi0A&#10;FAAGAAgAAAAhADj9If/WAAAAlAEAAAsAAAAAAAAAAAAAAAAALwEAAF9yZWxzLy5yZWxzUEsBAi0A&#10;FAAGAAgAAAAhAGaxmtbLAgAAyAUAAA4AAAAAAAAAAAAAAAAALgIAAGRycy9lMm9Eb2MueG1sUEsB&#10;Ai0AFAAGAAgAAAAhAAiXEgDcAAAACQEAAA8AAAAAAAAAAAAAAAAAJQUAAGRycy9kb3ducmV2Lnht&#10;bFBLBQYAAAAABAAEAPMAAAAuBgAAAAA=&#10;" strokeweight=".26mm">
                      <v:stroke endarrow="block" joinstyle="miter" endcap="square"/>
                      <w10:wrap anchorx="margin"/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lang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margin">
                        <wp:posOffset>5344795</wp:posOffset>
                      </wp:positionH>
                      <wp:positionV relativeFrom="paragraph">
                        <wp:posOffset>74930</wp:posOffset>
                      </wp:positionV>
                      <wp:extent cx="739775" cy="123825"/>
                      <wp:effectExtent l="7620" t="9525" r="24130" b="57150"/>
                      <wp:wrapNone/>
                      <wp:docPr id="53" name="Conector de Seta Reta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9775" cy="1238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5636B4" id="Conector de Seta Reta 53" o:spid="_x0000_s1026" type="#_x0000_t32" style="position:absolute;margin-left:420.85pt;margin-top:5.9pt;width:58.25pt;height:9.7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s8SxAIAAL4FAAAOAAAAZHJzL2Uyb0RvYy54bWysVF1vmzAUfZ+0/2D5nQKBJASVVC0he+m2&#10;aum0Z8c2wRrYzHaTVNP++65NQpfuZZqaSJaN79c591xf3xy7Fu25NkLJAsdXEUZcUsWE3BX46+M6&#10;yDAylkhGWiV5gZ+5wTfL9++uD33OJ6pRLeMaQRBp8kNf4MbaPg9DQxveEXOlei7hsla6IxaOehcy&#10;TQ4QvWvDSRTNwoPSrNeKcmPg62q4xEsfv645tZ/r2nCL2gJDbdav2q9bt4bLa5LvNOkbQU9lkP+o&#10;oiNCQtIx1IpYgp60+CtUJ6hWRtX2iqouVHUtKPcYAE0cvUKzaUjPPRYgx/QjTebtwtJP+weNBCvw&#10;NMFIkg56VEKnqFUaMY42HIB8cQvcA1mH3uTgU8oH7eDSo9z094p+N0iqsiFyx33Rj889BIqdR3jh&#10;4g6mh5Tbw0fFwIY8WeWZO9a6cyGBE3T0DXoeG8SPFlH4OE8W8/kUIwpX8STJJlOfgeRn514b+4Gr&#10;DrlNgY3VROwaC4gGSLFPRfb3xrrSSH52cJmlWou29YpoJToUeJHMQDOUgC7ND+9pVCuYs3L2Ru+2&#10;ZavRnjhx+d+pnAuzTliQeCu6AmejEckbTlglmU9niWhhj6ynzWoBRLYcuxo6zjBqOQyX2w1Ft9Kl&#10;517eAxI4HS1s/Xcgy0vv5yJaVFmVpUE6mVVBGq1Wwe26TIPZOp5PV8mqLFfxL4crTvNGMMalg3Ye&#10;gzj9N5mdBnIQ8DgII5nhZXTPOhR7WentehrN0yQLoL1JkCZVFNxl6zK4LePZbF7dlXfVq0orj968&#10;TbEjla4q9QT92jTsgJhwIkqmi0mM4QDPxmQ+dBCRdgctoVZjpJX9Jmzjde8U62JcSCOL3P/UuzH6&#10;QMS5h+40duGE7YUqEOq5v36c3AQNs7hV7PlBO1m4yYJHwjudHjT3Cv159lYvz+7yNwAAAP//AwBQ&#10;SwMEFAAGAAgAAAAhABeO+nneAAAACQEAAA8AAABkcnMvZG93bnJldi54bWxMj8FOwzAQRO9I/IO1&#10;SNyokxZIGuJUpRKH3mhB6tWNt3HUeB3FTpv+PcsJjqt5mn1TribXiQsOofWkIJ0lIJBqb1pqFHx/&#10;fTzlIELUZHTnCRXcMMCqur8rdWH8lXZ42cdGcAmFQiuwMfaFlKG26HSY+R6Js5MfnI58Do00g75y&#10;uevkPElepdMt8Qere9xYrM/70Sn43FkzHcbteH7vT7etC1ncrDOlHh+m9RuIiFP8g+FXn9WhYqej&#10;H8kE0SnIn9OMUQ5SnsDA8iWfgzgqWKQLkFUp/y+ofgAAAP//AwBQSwECLQAUAAYACAAAACEAtoM4&#10;kv4AAADhAQAAEwAAAAAAAAAAAAAAAAAAAAAAW0NvbnRlbnRfVHlwZXNdLnhtbFBLAQItABQABgAI&#10;AAAAIQA4/SH/1gAAAJQBAAALAAAAAAAAAAAAAAAAAC8BAABfcmVscy8ucmVsc1BLAQItABQABgAI&#10;AAAAIQAgFs8SxAIAAL4FAAAOAAAAAAAAAAAAAAAAAC4CAABkcnMvZTJvRG9jLnhtbFBLAQItABQA&#10;BgAIAAAAIQAXjvp53gAAAAkBAAAPAAAAAAAAAAAAAAAAAB4FAABkcnMvZG93bnJldi54bWxQSwUG&#10;AAAAAAQABADzAAAAKQYAAAAA&#10;" strokeweight=".26mm">
                      <v:stroke endarrow="block" joinstyle="miter" endcap="square"/>
                      <w10:wrap anchorx="margin"/>
                    </v:shape>
                  </w:pict>
                </mc:Fallback>
              </mc:AlternateContent>
            </w:r>
          </w:p>
          <w:p w:rsidR="00125947" w:rsidRDefault="00125947" w:rsidP="00A86BAC">
            <w:pPr>
              <w:pStyle w:val="Contedodatabela"/>
              <w:jc w:val="both"/>
              <w:rPr>
                <w:lang w:eastAsia="pt-BR" w:bidi="ar-SA"/>
              </w:rPr>
            </w:pPr>
            <w:r>
              <w:rPr>
                <w:b/>
                <w:bCs/>
                <w:noProof/>
                <w:lang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4032250</wp:posOffset>
                      </wp:positionH>
                      <wp:positionV relativeFrom="paragraph">
                        <wp:posOffset>71120</wp:posOffset>
                      </wp:positionV>
                      <wp:extent cx="1038225" cy="314325"/>
                      <wp:effectExtent l="0" t="0" r="28575" b="28575"/>
                      <wp:wrapNone/>
                      <wp:docPr id="52" name="Retângulo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38225" cy="3143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25947" w:rsidRPr="00C36A50" w:rsidRDefault="00125947" w:rsidP="00125947">
                                  <w:pPr>
                                    <w:jc w:val="center"/>
                                  </w:pPr>
                                  <w:r w:rsidRPr="00C36A50">
                                    <w:t>Clínico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tângulo 52" o:spid="_x0000_s1041" style="position:absolute;left:0;text-align:left;margin-left:317.5pt;margin-top:5.6pt;width:81.75pt;height:24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+3eiQIAAC0FAAAOAAAAZHJzL2Uyb0RvYy54bWysVM1u2zAMvg/YOwi6r47dZOuMOkXQIsOA&#10;oC3WDj0zshwbk0VNUmJnj7NX2YuNkp02/TkN00EgRYoUP37U+UXfKraT1jWoC56eTDiTWmDZ6E3B&#10;v98vP5xx5jzoEhRqWfC9dPxi/v7deWdymWGNqpSWURDt8s4UvPbe5EniRC1bcCdopCZjhbYFT6rd&#10;JKWFjqK3Kskmk49Jh7Y0FoV0jk6vBiOfx/hVJYW/qSonPVMFp7f5uNu4r8OezM8h31gwdSPGZ8A/&#10;vKKFRlPSx1BX4IFtbfMqVNsIiw4rfyKwTbCqGiFjDVRNOnlRzV0NRsZaCBxnHmFy/y+suN7dWtaU&#10;BZ9lnGloqUffpP/zW2+2ChkdEkKdcTk53plbG2p0ZoXihyND8swSFDf69JVtgy9VyPoI9/4Rbtl7&#10;JugwnZyeZdmMM0G203R6SnIICvnhtrHOf5HYsiAU3FI7I8qwWzk/uB5c4sNQNeWyUSoqe3epLNsB&#10;dZ4IU2LHmQLn6bDgy7jGbO74mtKsK3g2m06ILgKIkpUCT2JrCCSnN5yB2hDXhbfxLc9uu1dJ76na&#10;o8STuN5KHAq5AlcPL45RRzelQz0ysnms+wnqIPl+3ccephHAcLTGck+NtTgw3hmxbCjBigC4BUsU&#10;p+pobP0NbZVCKhlHibMa7a+3zoM/MY+snHU0MgTHzy1YSeV91cTJz+l0GmYsKtPZp4wUe2xZH1v0&#10;tr1E6k1KH4QRUQz+Xh3EymL7QNO9CFnJBFpQ7gH4Ubn0wyjT/yDkYhHdaK4M+JW+MyIED9AFaO/7&#10;B7BmJJKnplzjYbwgf8GnwTfc1LjYeqyaSLYnXEfm00xGuo7/Rxj6Yz16Pf1y878AAAD//wMAUEsD&#10;BBQABgAIAAAAIQCjup+N3wAAAAkBAAAPAAAAZHJzL2Rvd25yZXYueG1sTI9BS8NAEIXvgv9hGcGL&#10;tLtNSVtjNkWFeixYhfY4zY5JMLsbstsk+usdT3ocvseb7+XbybZioD403mlYzBUIcqU3jas0vL/t&#10;ZhsQIaIz2HpHGr4owLa4vsoxM350rzQcYiW4xIUMNdQxdpmUoazJYpj7jhyzD99bjHz2lTQ9jlxu&#10;W5kotZIWG8cfauzouaby83CxGk5PkzqN6R53cehe8Ltb3iX7o9a3N9PjA4hIU/wLw68+q0PBTmd/&#10;cSaIVsNqmfKWyGCRgODA+n6TgjgzUWuQRS7/Lyh+AAAA//8DAFBLAQItABQABgAIAAAAIQC2gziS&#10;/gAAAOEBAAATAAAAAAAAAAAAAAAAAAAAAABbQ29udGVudF9UeXBlc10ueG1sUEsBAi0AFAAGAAgA&#10;AAAhADj9If/WAAAAlAEAAAsAAAAAAAAAAAAAAAAALwEAAF9yZWxzLy5yZWxzUEsBAi0AFAAGAAgA&#10;AAAhAJRH7d6JAgAALQUAAA4AAAAAAAAAAAAAAAAALgIAAGRycy9lMm9Eb2MueG1sUEsBAi0AFAAG&#10;AAgAAAAhAKO6n43fAAAACQEAAA8AAAAAAAAAAAAAAAAA4wQAAGRycy9kb3ducmV2LnhtbFBLBQYA&#10;AAAABAAEAPMAAADvBQAAAAA=&#10;" fillcolor="window" strokecolor="windowText" strokeweight="2pt">
                      <v:path arrowok="t"/>
                      <v:textbox>
                        <w:txbxContent>
                          <w:p w:rsidR="00125947" w:rsidRPr="00C36A50" w:rsidRDefault="00125947" w:rsidP="00125947">
                            <w:pPr>
                              <w:jc w:val="center"/>
                            </w:pPr>
                            <w:r w:rsidRPr="00C36A50">
                              <w:t>Clínico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  <w:lang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5299075</wp:posOffset>
                      </wp:positionH>
                      <wp:positionV relativeFrom="paragraph">
                        <wp:posOffset>71120</wp:posOffset>
                      </wp:positionV>
                      <wp:extent cx="1209675" cy="323850"/>
                      <wp:effectExtent l="0" t="0" r="28575" b="19050"/>
                      <wp:wrapNone/>
                      <wp:docPr id="51" name="Retângulo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09675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25947" w:rsidRPr="00C36A50" w:rsidRDefault="00125947" w:rsidP="00125947">
                                  <w:pPr>
                                    <w:jc w:val="center"/>
                                  </w:pPr>
                                  <w:r w:rsidRPr="00C36A50">
                                    <w:t>Ci</w:t>
                                  </w:r>
                                  <w:r>
                                    <w:t>rúrgico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tângulo 51" o:spid="_x0000_s1042" style="position:absolute;left:0;text-align:left;margin-left:417.25pt;margin-top:5.6pt;width:95.25pt;height:25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SuLjgIAAC0FAAAOAAAAZHJzL2Uyb0RvYy54bWysVNtu2zAMfR+wfxD0vtpJk16MOkXQIsOA&#10;oC3WDn1mZDk2JouapMTOPme/0h8bJTttenka5gdBFClS5/DQF5ddo9hWWlejzvnoKOVMaoFFrdc5&#10;//Gw+HLGmfOgC1CoZc530vHL2edPF63J5BgrVIW0jJJol7Um55X3JksSJyrZgDtCIzU5S7QNeDLt&#10;OikstJS9Uck4TU+SFm1hLArpHJ1e904+i/nLUgp/W5ZOeqZyTm/zcbVxXYU1mV1AtrZgqloMz4B/&#10;eEUDtaaiz6muwQPb2PpdqqYWFh2W/khgk2BZ1kJGDIRmlL5Bc1+BkRELkePMM03u/6UVN9s7y+oi&#10;59MRZxoa6tF36Z/+6PVGIaNDYqg1LqPAe3NnA0Znlih+OnIkrzzBcENMV9omxBJC1kW6d890y84z&#10;QYejcXp+cjrlTJDveHx8No39SCDb3zbW+a8SGxY2ObfUzsgybJfOh/qQ7UPiw1DVxaJWKho7d6Us&#10;2wJ1ngRTYMuZAufpMOeL+AVslMIdXlOatTkfTycpyUUASbJU4GnbGCLJ6TVnoNakdeFtfMur2+5d&#10;0QdCe1A4jd9HhQOQa3BV/+KYdQhTOuCRUc0D7heqw853qy72cHSyb9cKix011mKveGfEoqYCSyLg&#10;DixJnNDR2PpbWkqFBBmHHWcV2t8fnYd4Uh55OWtpZIiOXxuwkuB906TJ89FkEmYsGpPp6ZgMe+hZ&#10;HXr0prlC6g3Jjl4XtyHeq/22tNg80nTPQ1VygRZUuyd+MK58P8r0fxByPo9hNFcG/FLfGxGSB+oC&#10;tQ/dI1gzCMlTU25wP16QvdFTHxtuapxvPJZ1FFuguud1UD7NZBTQ8P8IQ39ox6iXv9zsLwAAAP//&#10;AwBQSwMEFAAGAAgAAAAhANrHvrXfAAAACgEAAA8AAABkcnMvZG93bnJldi54bWxMj1FLwzAUhd8F&#10;/0O4gi/ikmV2jK7pUGE+DpyCe7xrsrbY3IQma6u/3uzJPV7Ox7nfKTaT7dhg+tA6UjCfCWCGKqdb&#10;qhV8fmwfV8BCRNLYOTIKfkyATXl7U2Cu3UjvZtjHmqUSCjkqaGL0OeehaozFMHPeUMpOrrcY09nX&#10;XPc4pnLbcSnEkltsKX1o0JvXxlTf+7NVcHiZxGHMdriNg3/DX794kLsvpe7vpuc1sGim+A/DRT+p&#10;Q5mcju5MOrBOwWrxlCU0BXMJ7AIImaV1RwVLKYGXBb+eUP4BAAD//wMAUEsBAi0AFAAGAAgAAAAh&#10;ALaDOJL+AAAA4QEAABMAAAAAAAAAAAAAAAAAAAAAAFtDb250ZW50X1R5cGVzXS54bWxQSwECLQAU&#10;AAYACAAAACEAOP0h/9YAAACUAQAACwAAAAAAAAAAAAAAAAAvAQAAX3JlbHMvLnJlbHNQSwECLQAU&#10;AAYACAAAACEAzmEri44CAAAtBQAADgAAAAAAAAAAAAAAAAAuAgAAZHJzL2Uyb0RvYy54bWxQSwEC&#10;LQAUAAYACAAAACEA2se+td8AAAAKAQAADwAAAAAAAAAAAAAAAADoBAAAZHJzL2Rvd25yZXYueG1s&#10;UEsFBgAAAAAEAAQA8wAAAPQFAAAAAA==&#10;" fillcolor="window" strokecolor="windowText" strokeweight="2pt">
                      <v:path arrowok="t"/>
                      <v:textbox>
                        <w:txbxContent>
                          <w:p w:rsidR="00125947" w:rsidRPr="00C36A50" w:rsidRDefault="00125947" w:rsidP="00125947">
                            <w:pPr>
                              <w:jc w:val="center"/>
                            </w:pPr>
                            <w:r w:rsidRPr="00C36A50">
                              <w:t>Ci</w:t>
                            </w:r>
                            <w:r>
                              <w:t>rúrgico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25947" w:rsidRDefault="00125947" w:rsidP="00A86BAC">
            <w:pPr>
              <w:pStyle w:val="Contedodatabela"/>
              <w:jc w:val="both"/>
              <w:rPr>
                <w:lang w:eastAsia="pt-BR" w:bidi="ar-SA"/>
              </w:rPr>
            </w:pPr>
          </w:p>
          <w:p w:rsidR="00125947" w:rsidRDefault="00125947" w:rsidP="00A86BAC">
            <w:pPr>
              <w:pStyle w:val="Contedodatabela"/>
              <w:jc w:val="both"/>
              <w:rPr>
                <w:lang w:eastAsia="pt-BR" w:bidi="ar-SA"/>
              </w:rPr>
            </w:pPr>
            <w:r>
              <w:rPr>
                <w:noProof/>
                <w:lang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margin">
                        <wp:posOffset>6037580</wp:posOffset>
                      </wp:positionH>
                      <wp:positionV relativeFrom="paragraph">
                        <wp:posOffset>44450</wp:posOffset>
                      </wp:positionV>
                      <wp:extent cx="1905" cy="214630"/>
                      <wp:effectExtent l="52705" t="8890" r="59690" b="24130"/>
                      <wp:wrapNone/>
                      <wp:docPr id="50" name="Conector de Seta Reta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" cy="2146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C2ED5A" id="Conector de Seta Reta 50" o:spid="_x0000_s1026" type="#_x0000_t32" style="position:absolute;margin-left:475.4pt;margin-top:3.5pt;width:.15pt;height:16.9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zqPwwIAALwFAAAOAAAAZHJzL2Uyb0RvYy54bWysVF1v2yAUfZ+0/4B4d20nzpdVp2odZy/7&#10;qJZOeyaAYzQMHtAk1bT/vgtO3KZ7maYmEgLDvZxz7rlc3xxbifbcWKFVgdOrBCOuqGZC7Qr87WEd&#10;zTGyjihGpFa8wE/c4pvl+3fXhy7nI91oybhBkETZ/NAVuHGuy+PY0oa3xF7pjivYrLVpiYOl2cXM&#10;kANkb2U8SpJpfNCGdUZTbi18XfWbeBny1zWn7ktdW+6QLDBgc2E0Ydz6MV5ek3xnSNcIeoJB/gNF&#10;S4SCS4dUK+IIejTir1StoEZbXbsrqttY17WgPHAANmnyis2mIR0PXEAc2w0y2bdLSz/v7w0SrMAT&#10;kEeRFmpUQqWo0wYxjjYciHz1A+yDWIfO5hBTqnvj6dKj2nQfNf1hkdJlQ9SOB9APTx0kSn1EfBHi&#10;F7aDK7eHT5rBGfLodFDuWJvWpwRN0DEU6GkoED86ROFjukgmGFHYGKXZdBwQxSQ/h3bGug9ct8hP&#10;CmydIWLXOODTE0rDRWT/0ToPjOTnAH+v0mshZfCDVOhQ4MV4CpJQAq60P0Ok1VIwf8qft2a3LaVB&#10;e+KtFX6BLuy8PNYKBwaXoi3wfDhE8oYTVikWrnNESJgjF0RzRoCMkmOPoeUMI8mhtfysBy2Vv54H&#10;c/dMYHV0MA3fQapgvF+LZFHNq3kWZaNpFWXJahXdrsssmq7T2WQ1XpXlKv3teaVZ3gjGuPLUzk2Q&#10;Zv9mslM79vYd2mAQM77MHlQHsJdIb9eTZJaN59FsNhlH2bhKorv5uoxuy3Q6nVV35V31CmkV2Nu3&#10;ATtI6VHpR6jXpmEHxIQ30XiyGKUYFvBojGZ9BRGROygJdQYjo9134Zrgeu9Xn+PCGvPE/0+1G7L3&#10;Qpxr6FdDFU7cnqUCo57rG5rJ90/fiVvNnu6Nt4XvK3giQtDpOfNv0Mt1OPX86C7/AAAA//8DAFBL&#10;AwQUAAYACAAAACEASECni90AAAAIAQAADwAAAGRycy9kb3ducmV2LnhtbEyPQU/CQBCF7yb+h82Q&#10;eJNtjVgpnRIk8cBN0MTr0h3ahu5s091C+feOJz2+eZP3vlesJ9epCw2h9YyQzhNQxJW3LdcIX5/v&#10;j6+gQjRsTeeZEG4UYF3e3xUmt/7Ke7ocYq0khENuEJoY+1zrUDXkTJj7nli8kx+ciSKHWtvBXCXc&#10;dfopSV60My1LQ2N62jZUnQ+jQ/jYN3b6Hnfj+a0/3XYuZHG7yRAfZtNmBSrSFP+e4Rdf0KEUpqMf&#10;2QbVISwXiaBHhEwmib9cpCmoI8Kz3HVZ6P8Dyh8AAAD//wMAUEsBAi0AFAAGAAgAAAAhALaDOJL+&#10;AAAA4QEAABMAAAAAAAAAAAAAAAAAAAAAAFtDb250ZW50X1R5cGVzXS54bWxQSwECLQAUAAYACAAA&#10;ACEAOP0h/9YAAACUAQAACwAAAAAAAAAAAAAAAAAvAQAAX3JlbHMvLnJlbHNQSwECLQAUAAYACAAA&#10;ACEAlLs6j8MCAAC8BQAADgAAAAAAAAAAAAAAAAAuAgAAZHJzL2Uyb0RvYy54bWxQSwECLQAUAAYA&#10;CAAAACEASECni90AAAAIAQAADwAAAAAAAAAAAAAAAAAdBQAAZHJzL2Rvd25yZXYueG1sUEsFBgAA&#10;AAAEAAQA8wAAACcGAAAAAA==&#10;" strokeweight=".26mm">
                      <v:stroke endarrow="block" joinstyle="miter" endcap="square"/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lang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margin">
                        <wp:posOffset>4527550</wp:posOffset>
                      </wp:positionH>
                      <wp:positionV relativeFrom="paragraph">
                        <wp:posOffset>63500</wp:posOffset>
                      </wp:positionV>
                      <wp:extent cx="1905" cy="214630"/>
                      <wp:effectExtent l="57150" t="8890" r="55245" b="24130"/>
                      <wp:wrapNone/>
                      <wp:docPr id="49" name="Conector de Seta Reta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" cy="2146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F57C65" id="Conector de Seta Reta 49" o:spid="_x0000_s1026" type="#_x0000_t32" style="position:absolute;margin-left:356.5pt;margin-top:5pt;width:.15pt;height:16.9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Rk2wwIAALwFAAAOAAAAZHJzL2Uyb0RvYy54bWysVFtv2yAUfp+0/4B4d20nzs2qU7WOs5dd&#10;qqXTngngGA2DBzRJNe2/74ATt+lepqmJhMCc2/ed73B9c2wl2nNjhVYFTq8SjLiimgm1K/C3h3U0&#10;x8g6ohiRWvECP3GLb5bv310fupyPdKMl4wZBEGXzQ1fgxrkuj2NLG94Se6U7ruCy1qYlDo5mFzND&#10;DhC9lfEoSabxQRvWGU25tfB11V/iZYhf15y6L3VtuUOywFCbC6sJ69av8fKa5DtDukbQUxnkP6po&#10;iVCQdAi1Io6gRyP+CtUKarTVtbuiuo11XQvKAwZAkyav0Gwa0vGABcix3UCTfbuw9PP+3iDBCpwt&#10;MFKkhR6V0CnqtEGMow0HIF/9AvdA1qGzOfiU6t54uPSoNt1HTX9YpHTZELXjoeiHpw4Cpd4jvnDx&#10;B9tByu3hk2ZgQx6dDswda9P6kMAJOoYGPQ0N4keHKHxMF8kEIwoXozSbjkP7YpKfXTtj3QeuW+Q3&#10;BbbOELFrHODpAaUhEdl/tM4XRvKzg8+r9FpIGfQgFToUeDGegmIoAVXan8HTaimYt/L21uy2pTRo&#10;T7y0wi/AhZuXZq1wIHAp2gLPByOSN5ywSrGQzhEhYY9cIM0ZATRKjn0NLWcYSQ6j5Xd90VL59DyI&#10;u0cCp6ODbfgOVAXh/Voki2pezbMoG02rKEtWq+h2XWbRdJ3OJqvxqixX6W+PK83yRjDGlYd2HoI0&#10;+zeRncaxl+8wBgOZ8WX0wDoUe1np7XqSzLLxPJrNJuMoG1dJdDdfl9FtmU6ns+quvKteVVoF9PZt&#10;ih2o9FXpR+jXpmEHxIQX0XiyGKUYDvBojGZ9BxGRO2gJdQYjo9134Zqgeq9XH+NCGvPE/0+9G6L3&#10;RJx76E9DF07YnqkCoZ77G4bJz08/iVvNnu6Nl4WfK3gigtPpOfNv0MtzsHp+dJd/AAAA//8DAFBL&#10;AwQUAAYACAAAACEACez8Lt0AAAAJAQAADwAAAGRycy9kb3ducmV2LnhtbEyPzW7CMBCE75V4B2sr&#10;cSsOTdWgNA4CpB64lR+Jq4mXOCJeR7ED4e3ZntrTandGs98Uy9G14oZ9aDwpmM8SEEiVNw3VCo6H&#10;77cFiBA1Gd16QgUPDLAsJy+Fzo2/0w5v+1gLDqGQawU2xi6XMlQWnQ4z3yGxdvG905HXvpam13cO&#10;d618T5JP6XRD/MHqDjcWq+t+cAp+dtaMp2E7XNfd5bF1IYubVabU9HVcfYGIOMY/M/ziMzqUzHT2&#10;A5kgWgXZPOUukYWEJxv4kII4K/hIFyDLQv5vUD4BAAD//wMAUEsBAi0AFAAGAAgAAAAhALaDOJL+&#10;AAAA4QEAABMAAAAAAAAAAAAAAAAAAAAAAFtDb250ZW50X1R5cGVzXS54bWxQSwECLQAUAAYACAAA&#10;ACEAOP0h/9YAAACUAQAACwAAAAAAAAAAAAAAAAAvAQAAX3JlbHMvLnJlbHNQSwECLQAUAAYACAAA&#10;ACEAHQUZNsMCAAC8BQAADgAAAAAAAAAAAAAAAAAuAgAAZHJzL2Uyb0RvYy54bWxQSwECLQAUAAYA&#10;CAAAACEACez8Lt0AAAAJAQAADwAAAAAAAAAAAAAAAAAdBQAAZHJzL2Rvd25yZXYueG1sUEsFBgAA&#10;AAAEAAQA8wAAACcGAAAAAA==&#10;" strokeweight=".26mm">
                      <v:stroke endarrow="block" joinstyle="miter" endcap="square"/>
                      <w10:wrap anchorx="margin"/>
                    </v:shape>
                  </w:pict>
                </mc:Fallback>
              </mc:AlternateContent>
            </w:r>
          </w:p>
          <w:p w:rsidR="00125947" w:rsidRDefault="00125947" w:rsidP="00A86BAC">
            <w:pPr>
              <w:pStyle w:val="Contedodatabela"/>
              <w:jc w:val="both"/>
            </w:pPr>
            <w:r>
              <w:rPr>
                <w:b/>
                <w:bCs/>
                <w:noProof/>
                <w:lang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5451475</wp:posOffset>
                      </wp:positionH>
                      <wp:positionV relativeFrom="paragraph">
                        <wp:posOffset>102870</wp:posOffset>
                      </wp:positionV>
                      <wp:extent cx="1238250" cy="527685"/>
                      <wp:effectExtent l="0" t="0" r="19050" b="24765"/>
                      <wp:wrapNone/>
                      <wp:docPr id="48" name="Retângulo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38250" cy="52768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25947" w:rsidRPr="00125947" w:rsidRDefault="00125947" w:rsidP="00125947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125947">
                                    <w:rPr>
                                      <w:sz w:val="18"/>
                                      <w:szCs w:val="18"/>
                                    </w:rPr>
                                    <w:t xml:space="preserve">Emissão do Laudo p/ Autorização na CRA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tângulo 48" o:spid="_x0000_s1043" style="position:absolute;left:0;text-align:left;margin-left:429.25pt;margin-top:8.1pt;width:97.5pt;height:41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6UeigIAAC0FAAAOAAAAZHJzL2Uyb0RvYy54bWysVM1u2zAMvg/YOwi6r068pO2MOkXQIsOA&#10;oA3WDj0zshwbk0VNUmJnj7NX6YuNkp02/TkN00EQRYo/Hz/q4rJrFNtJ62rUOR+fjDiTWmBR603O&#10;f9wvPp1z5jzoAhRqmfO9dPxy9vHDRWsymWKFqpCWkRPtstbkvPLeZEniRCUbcCdopCZlibYBT6Ld&#10;JIWFlrw3KklHo9OkRVsYi0I6R7fXvZLPov+ylMLflqWTnqmcU24+7jbu67AnswvINhZMVYshDfiH&#10;LBqoNQV9cnUNHtjW1m9cNbWw6LD0JwKbBMuyFjLWQNWMR6+quavAyFgLgePME0zu/7kVN7uVZXWR&#10;8wl1SkNDPfou/eMfvdkqZHRJCLXGZWR4Z1Y21OjMEsVPR4rkhSYIbrDpStsEW6qQdRHu/RPcsvNM&#10;0OU4/XyeTqkrgnTT9Oz0fBqiJZAdXhvr/FeJDQuHnFtqZ0QZdkvne9ODSUwMVV0saqWisHdXyrId&#10;UOeJMAW2nClwni5zvohriOaOnynN2pyn08koJAZEyVKBp2NjCCSnN5yB2hDXhbcxlxev3Zug91Tt&#10;UeBRXO8FDoVcg6v6jKPXwUzpUI+MbB7qfoY6nHy37mIPx2fhSbhaY7GnxlrsGe+MWNQUYEkArMAS&#10;xak6Glt/S1upkErG4cRZhfb3e/fBnphHWs5aGhmC49cWrKTyvmni5JfxZBJmLAqT6VlKgj3WrI81&#10;ettcIfVmTB+EEfEY7L06HEuLzQNN9zxEJRVoQbF74AfhyvejTP+DkPN5NKO5MuCX+s6I4DxAF6C9&#10;7x7AmoFInppyg4fxguwVn3rb8FLjfOuxrCPZnnEdmE8zGek6/B9h6I/laPX8y83+AgAA//8DAFBL&#10;AwQUAAYACAAAACEAB1zqMt8AAAAKAQAADwAAAGRycy9kb3ducmV2LnhtbEyPwU7DMAyG70i8Q2Qk&#10;LogltOrUdU0nQBrHSQwkdvSarK1onKjJ2sLTk53Y0f4//f5cbmbTs1EPvrMk4WkhgGmqreqokfD5&#10;sX3MgfmApLC3pCX8aA+b6vamxELZid71uA8NiyXkC5TQhuAKzn3daoN+YZ2mmJ3sYDDEcWi4GnCK&#10;5abniRBLbrCjeKFFp19bXX/vz0bC4WUWhynb4TaM7g1/XfqQ7L6kvL+bn9fAgp7DPwwX/agOVXQ6&#10;2jMpz3oJeZZnEY3BMgF2AUSWxs1RwmqVAq9Kfv1C9QcAAP//AwBQSwECLQAUAAYACAAAACEAtoM4&#10;kv4AAADhAQAAEwAAAAAAAAAAAAAAAAAAAAAAW0NvbnRlbnRfVHlwZXNdLnhtbFBLAQItABQABgAI&#10;AAAAIQA4/SH/1gAAAJQBAAALAAAAAAAAAAAAAAAAAC8BAABfcmVscy8ucmVsc1BLAQItABQABgAI&#10;AAAAIQDc46UeigIAAC0FAAAOAAAAAAAAAAAAAAAAAC4CAABkcnMvZTJvRG9jLnhtbFBLAQItABQA&#10;BgAIAAAAIQAHXOoy3wAAAAoBAAAPAAAAAAAAAAAAAAAAAOQEAABkcnMvZG93bnJldi54bWxQSwUG&#10;AAAAAAQABADzAAAA8AUAAAAA&#10;" fillcolor="window" strokecolor="windowText" strokeweight="2pt">
                      <v:path arrowok="t"/>
                      <v:textbox>
                        <w:txbxContent>
                          <w:p w:rsidR="00125947" w:rsidRPr="00125947" w:rsidRDefault="00125947" w:rsidP="0012594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25947">
                              <w:rPr>
                                <w:sz w:val="18"/>
                                <w:szCs w:val="18"/>
                              </w:rPr>
                              <w:t xml:space="preserve">Emissão do Laudo p/ Autorização na CRA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  <w:lang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3531870</wp:posOffset>
                      </wp:positionH>
                      <wp:positionV relativeFrom="paragraph">
                        <wp:posOffset>154940</wp:posOffset>
                      </wp:positionV>
                      <wp:extent cx="1833880" cy="593090"/>
                      <wp:effectExtent l="0" t="0" r="13970" b="16510"/>
                      <wp:wrapNone/>
                      <wp:docPr id="47" name="Elips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33880" cy="59309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25947" w:rsidRPr="00125947" w:rsidRDefault="00125947" w:rsidP="00125947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125947">
                                    <w:rPr>
                                      <w:sz w:val="18"/>
                                      <w:szCs w:val="18"/>
                                    </w:rPr>
                                    <w:t>Retorno Município de residência c/ BRCR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Elipse 47" o:spid="_x0000_s1044" style="position:absolute;left:0;text-align:left;margin-left:278.1pt;margin-top:12.2pt;width:144.4pt;height:46.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3AqhgIAACwFAAAOAAAAZHJzL2Uyb0RvYy54bWysVEtv2zAMvg/YfxB0X+08uqZGnCJol2FA&#10;0BZoh54ZWY6NyaImKbGzXz9Kdtr0cRqmgyCKFMnvI6n5VdcotpfW1ahzPjpLOZNaYFHrbc5/Pq6+&#10;zDhzHnQBCrXM+UE6frX4/GnemkyOsUJVSMvIiXZZa3JeeW+yJHGikg24MzRSk7JE24An0W6TwkJL&#10;3huVjNP0a9KiLYxFIZ2j25teyRfRf1lK4e/K0knPVM4pNx93G/dN2JPFHLKtBVPVYkgD/iGLBmpN&#10;QZ9d3YAHtrP1O1dNLSw6LP2ZwCbBsqyFjBgIzSh9g+ahAiMjFiLHmWea3P9zK27395bVRc6nF5xp&#10;aKhG31RtnGR0Qey0xmVk9GDubcDnzBrFL0eK5JUmCG6w6UrbBFtCx7pI9eGZatl5JuhyNJtMZjOq&#10;iCDd+eUkvYy1SCA7vjbW+e8SGxYOOZcqZhVJhv3a+ZACZEermBuquljVSkXh4K6VZXugwlO/FNhy&#10;psB5usz5Kq4Aj1y402dKszbn4/NpGnID6shSgadjY4gjp7ecgdpSqwtvYy6vXrt3QR8J8EngNK6P&#10;AgcgN+CqPuPodTBTOuCRsZkH3C9sh5PvNl0s4Wh2rNgGiwPV1WLf8M6IVU0B1kTAPVjqcEJHU+vv&#10;aCsVEmQcTpxVaP98dB/sqfFIy1lLE0N0/N6BlQTvh6aWvBxNp2HEojA9vxiTYE81m1ON3jXXSLUZ&#10;0f9gRDwGe6+Ox9Ji80TDvQxRSQVaUOye+EG49v0k0/cg5HIZzWisDPi1fjAiOA/UBWofuyewZugl&#10;T0W5xeN0Qfamn3rb8FLjcuexrGOzBap7Xofmp5GMDTR8H2HmT+Vo9fLJLf4CAAD//wMAUEsDBBQA&#10;BgAIAAAAIQDgwxTz3wAAAAoBAAAPAAAAZHJzL2Rvd25yZXYueG1sTI/LTsMwEEX3SPyDNUjsqJM0&#10;KVGIU1WV2h2LloqydGOTRNjjKHYe/D3DCpajObr33HK7WMMmPfjOoYB4FQHTWDvVYSPg8nZ4yoH5&#10;IFFJ41AL+NYettX9XSkL5WY86ekcGkYh6AspoA2hLzj3daut9CvXa6TfpxusDHQODVeDnCncGp5E&#10;0YZb2SE1tLLX+1bXX+fRCvjgl1f7Pl8jY45H1Y/TtYtPayEeH5bdC7Cgl/AHw68+qUNFTjc3ovLM&#10;CMiyTUKogCRNgRGQpxmNuxEZP+fAq5L/n1D9AAAA//8DAFBLAQItABQABgAIAAAAIQC2gziS/gAA&#10;AOEBAAATAAAAAAAAAAAAAAAAAAAAAABbQ29udGVudF9UeXBlc10ueG1sUEsBAi0AFAAGAAgAAAAh&#10;ADj9If/WAAAAlAEAAAsAAAAAAAAAAAAAAAAALwEAAF9yZWxzLy5yZWxzUEsBAi0AFAAGAAgAAAAh&#10;AEPDcCqGAgAALAUAAA4AAAAAAAAAAAAAAAAALgIAAGRycy9lMm9Eb2MueG1sUEsBAi0AFAAGAAgA&#10;AAAhAODDFPPfAAAACgEAAA8AAAAAAAAAAAAAAAAA4AQAAGRycy9kb3ducmV2LnhtbFBLBQYAAAAA&#10;BAAEAPMAAADsBQAAAAA=&#10;" fillcolor="window" strokecolor="windowText" strokeweight="2pt">
                      <v:path arrowok="t"/>
                      <v:textbox>
                        <w:txbxContent>
                          <w:p w:rsidR="00125947" w:rsidRPr="00125947" w:rsidRDefault="00125947" w:rsidP="0012594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25947">
                              <w:rPr>
                                <w:sz w:val="18"/>
                                <w:szCs w:val="18"/>
                              </w:rPr>
                              <w:t>Retorno Município de residência c/ BRCR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125947" w:rsidRDefault="00125947" w:rsidP="00A86BAC">
            <w:pPr>
              <w:pStyle w:val="Contedodatabela"/>
              <w:jc w:val="both"/>
            </w:pPr>
          </w:p>
          <w:p w:rsidR="00125947" w:rsidRDefault="00125947" w:rsidP="00A86BAC">
            <w:pPr>
              <w:pStyle w:val="Contedodatabela"/>
              <w:jc w:val="both"/>
              <w:rPr>
                <w:lang w:eastAsia="pt-BR" w:bidi="ar-SA"/>
              </w:rPr>
            </w:pPr>
          </w:p>
          <w:p w:rsidR="00125947" w:rsidRDefault="00125947" w:rsidP="00A86BAC">
            <w:pPr>
              <w:pStyle w:val="Contedodatabela"/>
              <w:jc w:val="both"/>
              <w:rPr>
                <w:lang w:eastAsia="pt-BR" w:bidi="ar-SA"/>
              </w:rPr>
            </w:pPr>
            <w:r>
              <w:rPr>
                <w:noProof/>
                <w:lang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6046470</wp:posOffset>
                      </wp:positionH>
                      <wp:positionV relativeFrom="paragraph">
                        <wp:posOffset>144145</wp:posOffset>
                      </wp:positionV>
                      <wp:extent cx="1905" cy="214630"/>
                      <wp:effectExtent l="52070" t="9525" r="60325" b="23495"/>
                      <wp:wrapNone/>
                      <wp:docPr id="46" name="Conector de Seta Reta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" cy="2146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F6E524" id="Conector de Seta Reta 46" o:spid="_x0000_s1026" type="#_x0000_t32" style="position:absolute;margin-left:476.1pt;margin-top:11.35pt;width:.15pt;height:16.9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4KsxAIAALwFAAAOAAAAZHJzL2Uyb0RvYy54bWysVF1vmzAUfZ+0/2D5nQIJIQkqqVpC9rKP&#10;aum0Z8c2wRrYzHZDqmn/fdcmoU33Mk1NJMvG9+uce66vb45tgw5cG6FkjuOrCCMuqWJC7nP87WET&#10;LDAylkhGGiV5jp+4wTer9++u+y7jE1WrhnGNIIg0Wd/luLa2y8LQ0Jq3xFypjku4rJRuiYWj3odM&#10;kx6it004iaI07JVmnVaUGwNf18MlXvn4VcWp/VJVhlvU5Bhqs37Vft25NVxdk2yvSVcLeiqD/EcV&#10;LRESko6h1sQS9KjFX6FaQbUyqrJXVLWhqipBuccAaOLoFZptTTrusQA5phtpMm8Xln4+3GskWI6T&#10;FCNJWuhRAZ2iVmnEONpyAPLVLXAPZPWdycCnkPfawaVHue0+KvrDIKmKmsg990U/PHUQKHYe4YWL&#10;O5gOUu76T4qBDXm0yjN3rHTrQgIn6Ogb9DQ2iB8tovAxXkYzjChcTOIknfr2hSQ7u3ba2A9ctcht&#10;cmysJmJfW8AzAIp9InL4aKwrjGRnB5dXqo1oGq+HRqI+x8tpCoqhBFRpfnpPoxrBnJWzN3q/KxqN&#10;DsRJy/88XLh5adYKCwJvRJvjxWhEspoTVkrm01kiGtgj60mzWgCNDceuhpYzjBoOo+V2Q9GNdOm5&#10;F/eABE5HC1v/Hajywvu1jJblolwkQTJJyyCJ1uvgdlMkQbqJ57P1dF0U6/i3wxUnWS0Y49JBOw9B&#10;nPybyE7jOMh3HIORzPAyumcdir2s9HYzi+bJdBHM57NpkEzLKLhbbIrgtojTdF7eFXflq0pLj968&#10;TbEjla4q9Qj92tasR0w4EU1ny0mM4QCPxmQ+dBCRZg8toVZjpJX9LmztVe/06mJcSGMRuf+pd2P0&#10;gYhzD91p7MIJ2zNVINRzf/0wufkZJnGn2NO9drJwcwVPhHc6PWfuDXp59lbPj+7qDwAAAP//AwBQ&#10;SwMEFAAGAAgAAAAhAMzoJL/dAAAACQEAAA8AAABkcnMvZG93bnJldi54bWxMj8FOwzAMhu9IvENk&#10;JG4sJVJXKHWnMYnDbmxD4po1XlOtcaom3bq3J5zgaPvT7++vVrPrxYXG0HlGeF5kIIgbbzpuEb4O&#10;H08vIELUbHTvmRBuFGBV399VujT+yju67GMrUgiHUiPYGIdSytBYcjos/ECcbic/Oh3TOLbSjPqa&#10;wl0vVZYtpdMdpw9WD7Sx1Jz3k0P43Fkzf0/b6fw+nG5bF4q4WReIjw/z+g1EpDn+wfCrn9ShTk5H&#10;P7EJokd4zZVKKIJSBYgEpEUO4oiQL3OQdSX/N6h/AAAA//8DAFBLAQItABQABgAIAAAAIQC2gziS&#10;/gAAAOEBAAATAAAAAAAAAAAAAAAAAAAAAABbQ29udGVudF9UeXBlc10ueG1sUEsBAi0AFAAGAAgA&#10;AAAhADj9If/WAAAAlAEAAAsAAAAAAAAAAAAAAAAALwEAAF9yZWxzLy5yZWxzUEsBAi0AFAAGAAgA&#10;AAAhAKX3gqzEAgAAvAUAAA4AAAAAAAAAAAAAAAAALgIAAGRycy9lMm9Eb2MueG1sUEsBAi0AFAAG&#10;AAgAAAAhAMzoJL/dAAAACQEAAA8AAAAAAAAAAAAAAAAAHgUAAGRycy9kb3ducmV2LnhtbFBLBQYA&#10;AAAABAAEAPMAAAAoBgAAAAA=&#10;" strokeweight=".26mm">
                      <v:stroke endarrow="block" joinstyle="miter" endcap="square"/>
                      <w10:wrap anchorx="margin"/>
                    </v:shape>
                  </w:pict>
                </mc:Fallback>
              </mc:AlternateContent>
            </w:r>
          </w:p>
          <w:p w:rsidR="00125947" w:rsidRDefault="00125947" w:rsidP="00A86BAC">
            <w:pPr>
              <w:pStyle w:val="Contedodatabela"/>
              <w:jc w:val="both"/>
              <w:rPr>
                <w:lang w:eastAsia="pt-BR" w:bidi="ar-SA"/>
              </w:rPr>
            </w:pPr>
            <w:r>
              <w:rPr>
                <w:b/>
                <w:bCs/>
                <w:noProof/>
                <w:lang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5944</wp:posOffset>
                      </wp:positionH>
                      <wp:positionV relativeFrom="paragraph">
                        <wp:posOffset>84988</wp:posOffset>
                      </wp:positionV>
                      <wp:extent cx="3840480" cy="1532078"/>
                      <wp:effectExtent l="0" t="0" r="26670" b="11430"/>
                      <wp:wrapNone/>
                      <wp:docPr id="45" name="Retângulo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40480" cy="153207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25947" w:rsidRPr="00125947" w:rsidRDefault="00125947" w:rsidP="00125947">
                                  <w:pPr>
                                    <w:spacing w:after="0" w:line="240" w:lineRule="auto"/>
                                    <w:rPr>
                                      <w:rFonts w:ascii="Calibri" w:hAnsi="Calibr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125947">
                                    <w:rPr>
                                      <w:rFonts w:ascii="Calibri" w:hAnsi="Calibri"/>
                                      <w:b/>
                                      <w:sz w:val="16"/>
                                      <w:szCs w:val="16"/>
                                    </w:rPr>
                                    <w:t xml:space="preserve">Observações: </w:t>
                                  </w:r>
                                </w:p>
                                <w:p w:rsidR="00125947" w:rsidRPr="00125947" w:rsidRDefault="00125947" w:rsidP="00125947">
                                  <w:pPr>
                                    <w:spacing w:after="0" w:line="240" w:lineRule="auto"/>
                                    <w:rPr>
                                      <w:rFonts w:ascii="Calibri" w:hAnsi="Calibr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125947">
                                    <w:rPr>
                                      <w:rFonts w:ascii="Calibri" w:hAnsi="Calibri"/>
                                      <w:b/>
                                      <w:sz w:val="16"/>
                                      <w:szCs w:val="16"/>
                                    </w:rPr>
                                    <w:t>Consultas de retorno serão marcadas no HBSC respeitando o vínculo com o serviço. Após este período o paciente deve iniciar novo fluxo de acesso</w:t>
                                  </w:r>
                                </w:p>
                                <w:p w:rsidR="00125947" w:rsidRPr="00125947" w:rsidRDefault="00125947" w:rsidP="00125947">
                                  <w:pPr>
                                    <w:pStyle w:val="Rodap"/>
                                    <w:ind w:firstLine="0"/>
                                    <w:rPr>
                                      <w:sz w:val="16"/>
                                      <w:szCs w:val="16"/>
                                      <w:lang w:val="pt-BR"/>
                                    </w:rPr>
                                  </w:pPr>
                                  <w:r w:rsidRPr="00125947">
                                    <w:rPr>
                                      <w:sz w:val="16"/>
                                      <w:szCs w:val="16"/>
                                      <w:lang w:val="pt-BR"/>
                                    </w:rPr>
                                    <w:t>. O Vínculo de retorno com o ambulatório do HBSC é de 180 dias.  Para prótese de joelho, quadril e artrodese de coluna o vínculo de retorno será de 01 ano;</w:t>
                                  </w:r>
                                </w:p>
                                <w:p w:rsidR="00125947" w:rsidRPr="00125947" w:rsidRDefault="00125947" w:rsidP="00125947">
                                  <w:pPr>
                                    <w:pStyle w:val="Rodap"/>
                                    <w:ind w:firstLine="0"/>
                                    <w:rPr>
                                      <w:sz w:val="16"/>
                                      <w:szCs w:val="16"/>
                                      <w:lang w:val="pt-BR"/>
                                    </w:rPr>
                                  </w:pPr>
                                  <w:r w:rsidRPr="00125947">
                                    <w:rPr>
                                      <w:sz w:val="16"/>
                                      <w:szCs w:val="16"/>
                                      <w:lang w:val="pt-BR"/>
                                    </w:rPr>
                                    <w:t>- As cirurgias dos pacientes oriundos da urgência e emergência serão executadas no período de até 30 dias.</w:t>
                                  </w:r>
                                </w:p>
                                <w:p w:rsidR="00125947" w:rsidRPr="00125947" w:rsidRDefault="00125947" w:rsidP="00125947">
                                  <w:pPr>
                                    <w:pStyle w:val="Rodap"/>
                                    <w:ind w:firstLine="0"/>
                                    <w:rPr>
                                      <w:sz w:val="16"/>
                                      <w:szCs w:val="16"/>
                                      <w:lang w:val="pt-BR"/>
                                    </w:rPr>
                                  </w:pPr>
                                  <w:r w:rsidRPr="00125947">
                                    <w:rPr>
                                      <w:sz w:val="16"/>
                                      <w:szCs w:val="16"/>
                                      <w:lang w:val="pt-BR"/>
                                    </w:rPr>
                                    <w:t>. Todos os exames necessários nas avaliações médicas, e exames pré-operatórios serão de responsabilidade do município de origem;</w:t>
                                  </w:r>
                                </w:p>
                                <w:p w:rsidR="00125947" w:rsidRDefault="00125947" w:rsidP="00125947">
                                  <w:pPr>
                                    <w:spacing w:after="0" w:line="240" w:lineRule="auto"/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</w:rPr>
                                  </w:pPr>
                                  <w:r w:rsidRPr="00125947"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</w:rPr>
                                    <w:t xml:space="preserve">. Não serão emitidos laudos eletivos no PS do HBSC.    </w:t>
                                  </w:r>
                                </w:p>
                                <w:p w:rsidR="00125947" w:rsidRPr="009B1D5C" w:rsidRDefault="00125947" w:rsidP="00125947">
                                  <w:pPr>
                                    <w:spacing w:after="0" w:line="240" w:lineRule="auto"/>
                                    <w:rPr>
                                      <w:rFonts w:ascii="Calibri" w:hAnsi="Calibri"/>
                                      <w:sz w:val="20"/>
                                      <w:szCs w:val="20"/>
                                    </w:rPr>
                                  </w:pPr>
                                  <w:r w:rsidRPr="00125947"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</w:rPr>
                                    <w:t>- Fisioterapia pós alta é a cargo do município de origem do paciente</w:t>
                                  </w:r>
                                  <w:r w:rsidRPr="009B1D5C">
                                    <w:rPr>
                                      <w:rFonts w:ascii="Calibri" w:hAnsi="Calibri"/>
                                      <w:sz w:val="20"/>
                                      <w:szCs w:val="20"/>
                                    </w:rPr>
                                    <w:t xml:space="preserve">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tângulo 45" o:spid="_x0000_s1045" style="position:absolute;left:0;text-align:left;margin-left:.45pt;margin-top:6.7pt;width:302.4pt;height:120.6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MD2iwIAAC4FAAAOAAAAZHJzL2Uyb0RvYy54bWysVM1u2zAMvg/YOwi6r3bSZE2NOkXQIsOA&#10;oC3WDj0zshwbk0VNUmJnj7NX2YuNkp02/TkN00EQRYo/Hz/q4rJrFNtJ62rUOR+dpJxJLbCo9Sbn&#10;3x+Wn2acOQ+6AIVa5nwvHb+cf/xw0ZpMjrFCVUjLyIl2WWtyXnlvsiRxopINuBM0UpOyRNuAJ9Fu&#10;ksJCS94blYzT9HPSoi2MRSGdo9vrXsnn0X9ZSuFvy9JJz1TOKTcfdxv3ddiT+QVkGwumqsWQBvxD&#10;Fg3UmoI+uboGD2xr6zeumlpYdFj6E4FNgmVZCxlroGpG6atq7iswMtZC4DjzBJP7f27Fze7OsrrI&#10;+WTKmYaGevRN+j+/9WarkNElIdQal5HhvbmzoUZnVih+OFIkLzRBcINNV9om2FKFrItw75/glp1n&#10;gi5PZ5N0MqOuCNKNpqfj9GwWwiWQHZ4b6/wXiQ0Lh5xb6meEGXYr53vTg0nMDFVdLGulorB3V8qy&#10;HVDriTEFtpwpcJ4uc76Ma4jmjp8pzdqcj6eTNGQGxMlSgadjYwglpzecgdoQ2YW3MZcXr92boA9U&#10;7lHgNK73AodCrsFVfcbR62CmdKhHRjoPdT9jHU6+W3exiaPz8CRcrbHYU2ct9pR3RixrCrAiAO7A&#10;EsepOppbf0tbqZBKxuHEWYX213v3wZ6oR1rOWpoZguPnFqyk8r5qIuX5aDIJQxaFyfRsTII91qyP&#10;NXrbXCH1ZkQ/hBHxGOy9OhxLi80jjfciRCUVaEGxe+AH4cr3s0wfhJCLRTSjwTLgV/reiOA8QBeg&#10;fegewZqBSJ6acoOH+YLsFZ962/BS42Lrsawj2Z5xHahPQxnpOnwgYeqP5Wj1/M3N/wIAAP//AwBQ&#10;SwMEFAAGAAgAAAAhAMI3QsTdAAAABwEAAA8AAABkcnMvZG93bnJldi54bWxMjs1OwzAQhO9IvIO1&#10;SFxQa5M2LYQ4FSCVYyVKJXrcJksSEa+t2E0CT485wXF+NPPlm8l0YqDet5Y13M4VCOLSVi3XGg5v&#10;29kdCB+QK+wsk4Yv8rApLi9yzCo78isN+1CLOMI+Qw1NCC6T0pcNGfRz64hj9mF7gyHKvpZVj2Mc&#10;N51MlFpJgy3HhwYdPTdUfu7PRsPxaVLHMd3hNgzuBb/d4ibZvWt9fTU9PoAINIW/MvziR3QoItPJ&#10;nrnyotNwH3vRXSxBxHSl0jWIk4YkXa5BFrn8z1/8AAAA//8DAFBLAQItABQABgAIAAAAIQC2gziS&#10;/gAAAOEBAAATAAAAAAAAAAAAAAAAAAAAAABbQ29udGVudF9UeXBlc10ueG1sUEsBAi0AFAAGAAgA&#10;AAAhADj9If/WAAAAlAEAAAsAAAAAAAAAAAAAAAAALwEAAF9yZWxzLy5yZWxzUEsBAi0AFAAGAAgA&#10;AAAhAFuMwPaLAgAALgUAAA4AAAAAAAAAAAAAAAAALgIAAGRycy9lMm9Eb2MueG1sUEsBAi0AFAAG&#10;AAgAAAAhAMI3QsTdAAAABwEAAA8AAAAAAAAAAAAAAAAA5QQAAGRycy9kb3ducmV2LnhtbFBLBQYA&#10;AAAABAAEAPMAAADvBQAAAAA=&#10;" fillcolor="window" strokecolor="windowText" strokeweight="2pt">
                      <v:path arrowok="t"/>
                      <v:textbox>
                        <w:txbxContent>
                          <w:p w:rsidR="00125947" w:rsidRPr="00125947" w:rsidRDefault="00125947" w:rsidP="00125947">
                            <w:pPr>
                              <w:spacing w:after="0" w:line="240" w:lineRule="auto"/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</w:pPr>
                            <w:r w:rsidRPr="00125947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 xml:space="preserve">Observações: </w:t>
                            </w:r>
                          </w:p>
                          <w:p w:rsidR="00125947" w:rsidRPr="00125947" w:rsidRDefault="00125947" w:rsidP="00125947">
                            <w:pPr>
                              <w:spacing w:after="0" w:line="240" w:lineRule="auto"/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</w:pPr>
                            <w:r w:rsidRPr="00125947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Consultas de retorno serão marcadas no HBSC respeitando o vínculo com o serviço. Após este período o paciente deve iniciar novo fluxo de acesso</w:t>
                            </w:r>
                          </w:p>
                          <w:p w:rsidR="00125947" w:rsidRPr="00125947" w:rsidRDefault="00125947" w:rsidP="00125947">
                            <w:pPr>
                              <w:pStyle w:val="Rodap"/>
                              <w:ind w:firstLine="0"/>
                              <w:rPr>
                                <w:sz w:val="16"/>
                                <w:szCs w:val="16"/>
                                <w:lang w:val="pt-BR"/>
                              </w:rPr>
                            </w:pPr>
                            <w:r w:rsidRPr="00125947">
                              <w:rPr>
                                <w:sz w:val="16"/>
                                <w:szCs w:val="16"/>
                                <w:lang w:val="pt-BR"/>
                              </w:rPr>
                              <w:t>. O Vínculo de retorno com o ambulatório do HBSC é de 180 dias.  Para prótese de joelho, quadril e artrodese de coluna o vínculo de retorno será de 01 ano;</w:t>
                            </w:r>
                          </w:p>
                          <w:p w:rsidR="00125947" w:rsidRPr="00125947" w:rsidRDefault="00125947" w:rsidP="00125947">
                            <w:pPr>
                              <w:pStyle w:val="Rodap"/>
                              <w:ind w:firstLine="0"/>
                              <w:rPr>
                                <w:sz w:val="16"/>
                                <w:szCs w:val="16"/>
                                <w:lang w:val="pt-BR"/>
                              </w:rPr>
                            </w:pPr>
                            <w:r w:rsidRPr="00125947">
                              <w:rPr>
                                <w:sz w:val="16"/>
                                <w:szCs w:val="16"/>
                                <w:lang w:val="pt-BR"/>
                              </w:rPr>
                              <w:t>- As cirurgias dos pacientes oriundos da urgência e emergência serão executadas no período de até 30 dias.</w:t>
                            </w:r>
                          </w:p>
                          <w:p w:rsidR="00125947" w:rsidRPr="00125947" w:rsidRDefault="00125947" w:rsidP="00125947">
                            <w:pPr>
                              <w:pStyle w:val="Rodap"/>
                              <w:ind w:firstLine="0"/>
                              <w:rPr>
                                <w:sz w:val="16"/>
                                <w:szCs w:val="16"/>
                                <w:lang w:val="pt-BR"/>
                              </w:rPr>
                            </w:pPr>
                            <w:r w:rsidRPr="00125947">
                              <w:rPr>
                                <w:sz w:val="16"/>
                                <w:szCs w:val="16"/>
                                <w:lang w:val="pt-BR"/>
                              </w:rPr>
                              <w:t>. Todos os exames necessários nas avaliações médicas, e exames pré-operatórios serão de responsabilidade do município de origem;</w:t>
                            </w:r>
                          </w:p>
                          <w:p w:rsidR="00125947" w:rsidRDefault="00125947" w:rsidP="00125947">
                            <w:pPr>
                              <w:spacing w:after="0" w:line="240" w:lineRule="auto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 w:rsidRPr="00125947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. Não serão emitidos laudos eletivos no PS do HBSC.    </w:t>
                            </w:r>
                          </w:p>
                          <w:p w:rsidR="00125947" w:rsidRPr="009B1D5C" w:rsidRDefault="00125947" w:rsidP="00125947">
                            <w:pPr>
                              <w:spacing w:after="0" w:line="240" w:lineRule="auto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 w:rsidRPr="00125947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- Fisioterapia pós alta é a cargo do município de origem do paciente</w:t>
                            </w:r>
                            <w:r w:rsidRPr="009B1D5C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25947" w:rsidRDefault="00125947" w:rsidP="00A86BAC">
            <w:pPr>
              <w:pStyle w:val="Contedodatabela"/>
              <w:jc w:val="both"/>
              <w:rPr>
                <w:lang w:eastAsia="pt-BR" w:bidi="ar-SA"/>
              </w:rPr>
            </w:pPr>
            <w:r>
              <w:rPr>
                <w:b/>
                <w:bCs/>
                <w:noProof/>
                <w:lang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5270500</wp:posOffset>
                      </wp:positionH>
                      <wp:positionV relativeFrom="paragraph">
                        <wp:posOffset>65405</wp:posOffset>
                      </wp:positionV>
                      <wp:extent cx="1524000" cy="503555"/>
                      <wp:effectExtent l="0" t="0" r="19050" b="10795"/>
                      <wp:wrapNone/>
                      <wp:docPr id="44" name="Retângulo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0" cy="5035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25947" w:rsidRPr="0037198C" w:rsidRDefault="00125947" w:rsidP="0012594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7198C">
                                    <w:rPr>
                                      <w:sz w:val="20"/>
                                      <w:szCs w:val="20"/>
                                    </w:rPr>
                                    <w:t xml:space="preserve">Realização do procedimento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tângulo 44" o:spid="_x0000_s1046" style="position:absolute;left:0;text-align:left;margin-left:415pt;margin-top:5.15pt;width:120pt;height:39.6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Ht8jAIAAC0FAAAOAAAAZHJzL2Uyb0RvYy54bWysVM1u2zAMvg/YOwi6r3ayeD9GnSJokWFA&#10;0BZrh54ZWY6NyaImKbGzx9mr9MVGyU6atjsN88GQRIrk9/Gjzi/6VrGdtK5BXfDJWcqZ1ALLRm8K&#10;/v1++e4TZ86DLkGhlgXfS8cv5m/fnHcml1OsUZXSMgqiXd6ZgtfemzxJnKhlC+4MjdRkrNC24Glr&#10;N0lpoaPorUqmafoh6dCWxqKQztHp1WDk8xi/qqTwN1XlpGeq4FSbj38b/+vwT+bnkG8smLoRYxnw&#10;D1W00GhKegx1BR7Y1javQrWNsOiw8mcC2wSrqhEyYiA0k/QFmrsajIxYiBxnjjS5/xdWXO9uLWvK&#10;gs9mnGloqUffpH/8rTdbhYwOiaHOuJwc78ytDRidWaH44ciQPLOEjRt9+sq2wZcQsj7SvT/SLXvP&#10;BB1OsuksTakrgmxZ+j7LspAtgfxw21jnv0hsWVgU3FI7I8uwWzk/uB5cYmGomnLZKBU3e3epLNsB&#10;dZ4EU2LHmQLn6bDgy/iN2dzpNaVZV/BpRpVRYUCSrBR4WraGSHJ6wxmoDWldeBtreXbbvUp6T2hP&#10;EhPeAHmo/dnVAOQKXD1UHE2jm9IBj4xqHnE/UR1Wvl/3sYfTGDkcrbHcU2MtDop3RiwbSrAiAm7B&#10;ksQJHY2tv6FfpZAg47jirEb762/nwZ+UR1bOOhoZouPnFqwkeF81afLzZDYLMxY3s+wjVcPsqWV9&#10;atHb9hKpNxN6IIyIy+Dv1WFZWWwfaLoXISuZQAvKPRA/bi79MMr0Pgi5WEQ3misDfqXvjAjBA3WB&#10;2vv+AawZheSpKdd4GC/IX+hp8A03NS62Hqsmiu2J11H5NJNRruP7EYb+dB+9nl65+R8AAAD//wMA&#10;UEsDBBQABgAIAAAAIQAj7hLn3QAAAAoBAAAPAAAAZHJzL2Rvd25yZXYueG1sTI/BTsMwEETvSPyD&#10;tUhcELVpRCkhTgVI5ViJgkSP29gkEfHait0k8PVsTnDceaPZmWIzuU4Mto+tJw03CwXCUuVNS7WG&#10;97ft9RpETEgGO09Ww7eNsCnPzwrMjR/p1Q77VAsOoZijhialkEsZq8Y6jAsfLDH79L3DxGdfS9Pj&#10;yOGuk0ulVtJhS/yhwWCfG1t97U9Ow+FpUofxdofbNIQX/AnZ1XL3ofXlxfT4ACLZKf2ZYa7P1aHk&#10;Tkd/IhNFp2GdKd6SGKgMxGxQd7NyZHS/AlkW8v+E8hcAAP//AwBQSwECLQAUAAYACAAAACEAtoM4&#10;kv4AAADhAQAAEwAAAAAAAAAAAAAAAAAAAAAAW0NvbnRlbnRfVHlwZXNdLnhtbFBLAQItABQABgAI&#10;AAAAIQA4/SH/1gAAAJQBAAALAAAAAAAAAAAAAAAAAC8BAABfcmVscy8ucmVsc1BLAQItABQABgAI&#10;AAAAIQAu4Ht8jAIAAC0FAAAOAAAAAAAAAAAAAAAAAC4CAABkcnMvZTJvRG9jLnhtbFBLAQItABQA&#10;BgAIAAAAIQAj7hLn3QAAAAoBAAAPAAAAAAAAAAAAAAAAAOYEAABkcnMvZG93bnJldi54bWxQSwUG&#10;AAAAAAQABADzAAAA8AUAAAAA&#10;" fillcolor="window" strokecolor="windowText" strokeweight="2pt">
                      <v:path arrowok="t"/>
                      <v:textbox>
                        <w:txbxContent>
                          <w:p w:rsidR="00125947" w:rsidRPr="0037198C" w:rsidRDefault="00125947" w:rsidP="0012594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7198C">
                              <w:rPr>
                                <w:sz w:val="20"/>
                                <w:szCs w:val="20"/>
                              </w:rPr>
                              <w:t xml:space="preserve">Realização do procedimento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25947" w:rsidRDefault="00125947" w:rsidP="00A86BAC">
            <w:pPr>
              <w:pStyle w:val="Contedodatabela"/>
              <w:jc w:val="both"/>
            </w:pPr>
          </w:p>
          <w:p w:rsidR="00125947" w:rsidRDefault="00125947" w:rsidP="00A86BAC">
            <w:pPr>
              <w:pStyle w:val="Contedodatabela"/>
              <w:jc w:val="both"/>
            </w:pPr>
          </w:p>
          <w:p w:rsidR="00125947" w:rsidRDefault="00125947" w:rsidP="00A86BAC">
            <w:pPr>
              <w:pStyle w:val="Contedodatabela"/>
              <w:jc w:val="both"/>
              <w:rPr>
                <w:lang w:eastAsia="pt-BR" w:bidi="ar-SA"/>
              </w:rPr>
            </w:pPr>
            <w:r>
              <w:rPr>
                <w:b/>
                <w:bCs/>
                <w:noProof/>
                <w:lang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margin">
                        <wp:posOffset>5965825</wp:posOffset>
                      </wp:positionH>
                      <wp:positionV relativeFrom="paragraph">
                        <wp:posOffset>100965</wp:posOffset>
                      </wp:positionV>
                      <wp:extent cx="1905" cy="214630"/>
                      <wp:effectExtent l="57150" t="13970" r="55245" b="19050"/>
                      <wp:wrapNone/>
                      <wp:docPr id="43" name="Conector de Seta Reta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" cy="2146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E8A115" id="Conector de Seta Reta 43" o:spid="_x0000_s1026" type="#_x0000_t32" style="position:absolute;margin-left:469.75pt;margin-top:7.95pt;width:.15pt;height:16.9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fTawwIAALwFAAAOAAAAZHJzL2Uyb0RvYy54bWysVFtvmzAUfp+0/2D5nQKB3FBJ1RKyl12q&#10;pdOeHdsEa2Az2w2ppv33HZuENt3LNDWRLBuf2/ed7/j65tg26MC1EUrmOL6KMOKSKibkPsffHjbB&#10;AiNjiWSkUZLn+IkbfLN6/+667zI+UbVqGNcIgkiT9V2Oa2u7LAwNrXlLzJXquITLSumWWDjqfcg0&#10;6SF624STKJqFvdKs04pyY+DrerjEKx+/qji1X6rKcIuaHENt1q/arzu3hqtrku016WpBT2WQ/6ii&#10;JUJC0jHUmliCHrX4K1QrqFZGVfaKqjZUVSUo9xgATRy9QrOtScc9FiDHdCNN5u3C0s+He40Ey3Ga&#10;YCRJCz0qoFPUKo0YR1sOQL66Be6BrL4zGfgU8l47uPQot91HRX8YJFVRE7nnvuiHpw4Cxc4jvHBx&#10;B9NByl3/STGwIY9WeeaOlW5dSOAEHX2DnsYG8aNFFD7Gy2iKEYWLSZzOEt++kGRn104b+4GrFrlN&#10;jo3VROxrC3gGQLFPRA4fjXWFkezs4PJKtRFN4/XQSNTneJnMQDGUgCrNT+9pVCOYs3L2Ru93RaPR&#10;gThp+Z+HCzcvzVphQeCNaHO8GI1IVnPCSsl8OktEA3tkPWlWC6Cx4djV0HKGUcNhtNxuKLqRLj33&#10;4h6QwOloYeu/A1VeeL+W0bJclIs0SCezMkij9Tq43RRpMNvE8+k6WRfFOv7tcMVpVgvGuHTQzkMQ&#10;p/8mstM4DvIdx2AkM7yM7lmHYi8rvd1Mo3maLIL5fJoEaVJGwd1iUwS3RTybzcu74q58VWnp0Zu3&#10;KXak0lWlHqFf25r1iAknomS6nMQYDvBoTOZDBxFp9tASajVGWtnvwtZe9U6vLsaFNBaR+596N0Yf&#10;iDj30J3GLpywPVMFQj331w+Tm59hEneKPd1rJws3V/BEeKfTc+beoJdnb/X86K7+AAAA//8DAFBL&#10;AwQUAAYACAAAACEAB3IBld0AAAAJAQAADwAAAGRycy9kb3ducmV2LnhtbEyPwW7CMBBE75X4B2uR&#10;eitOaWlIGgcBUg/cCq3E1cRLHBGvo9iB8PfdntrjzjzNzhSr0bXiin1oPCl4niUgkCpvGqoVfH99&#10;PC1BhKjJ6NYTKrhjgFU5eSh0bvyN9ng9xFpwCIVcK7AxdrmUobLodJj5Dom9s++djnz2tTS9vnG4&#10;a+U8Sd6k0w3xB6s73FqsLofBKfjcWzMeh91w2XTn+86FNG7XqVKP03H9DiLiGP9g+K3P1aHkTic/&#10;kAmiVZC9ZAtG2VhkIBhggbecFLxmKciykP8XlD8AAAD//wMAUEsBAi0AFAAGAAgAAAAhALaDOJL+&#10;AAAA4QEAABMAAAAAAAAAAAAAAAAAAAAAAFtDb250ZW50X1R5cGVzXS54bWxQSwECLQAUAAYACAAA&#10;ACEAOP0h/9YAAACUAQAACwAAAAAAAAAAAAAAAAAvAQAAX3JlbHMvLnJlbHNQSwECLQAUAAYACAAA&#10;ACEAzVn02sMCAAC8BQAADgAAAAAAAAAAAAAAAAAuAgAAZHJzL2Uyb0RvYy54bWxQSwECLQAUAAYA&#10;CAAAACEAB3IBld0AAAAJAQAADwAAAAAAAAAAAAAAAAAdBQAAZHJzL2Rvd25yZXYueG1sUEsFBgAA&#10;AAAEAAQA8wAAACcGAAAAAA==&#10;" strokeweight=".26mm">
                      <v:stroke endarrow="block" joinstyle="miter" endcap="square"/>
                      <w10:wrap anchorx="margin"/>
                    </v:shape>
                  </w:pict>
                </mc:Fallback>
              </mc:AlternateContent>
            </w:r>
          </w:p>
          <w:p w:rsidR="00125947" w:rsidRDefault="00125947" w:rsidP="00A86BAC">
            <w:pPr>
              <w:pStyle w:val="Contedodatabela"/>
              <w:jc w:val="both"/>
              <w:rPr>
                <w:lang w:eastAsia="pt-BR" w:bidi="ar-SA"/>
              </w:rPr>
            </w:pPr>
            <w:r>
              <w:rPr>
                <w:b/>
                <w:bCs/>
                <w:noProof/>
                <w:lang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5016856</wp:posOffset>
                      </wp:positionH>
                      <wp:positionV relativeFrom="paragraph">
                        <wp:posOffset>174296</wp:posOffset>
                      </wp:positionV>
                      <wp:extent cx="1809750" cy="548640"/>
                      <wp:effectExtent l="0" t="0" r="19050" b="22860"/>
                      <wp:wrapNone/>
                      <wp:docPr id="42" name="Elips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09750" cy="54864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25947" w:rsidRPr="00125947" w:rsidRDefault="00125947" w:rsidP="00125947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125947">
                                    <w:rPr>
                                      <w:sz w:val="18"/>
                                      <w:szCs w:val="18"/>
                                    </w:rPr>
                                    <w:t>Vínculo conf.  de Egresso Hospitalar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Elipse 42" o:spid="_x0000_s1047" style="position:absolute;left:0;text-align:left;margin-left:395.05pt;margin-top:13.7pt;width:142.5pt;height:43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bqYhgIAACwFAAAOAAAAZHJzL2Uyb0RvYy54bWysVEtv2zAMvg/YfxB0X+0ESR9GnCJIl2FA&#10;0BZoi54ZWY6NyaImKbGzXz9Kdtr0cRqmgyCKFMnvI6nZddcotpfW1ahzPjpLOZNaYFHrbc6fHlff&#10;LjlzHnQBCrXM+UE6fj3/+mXWmkyOsUJVSMvIiXZZa3JeeW+yJHGikg24MzRSk7JE24An0W6TwkJL&#10;3huVjNP0PGnRFsaikM7R7U2v5PPovyyl8Hdl6aRnKueUm4+7jfsm7Ml8BtnWgqlqMaQB/5BFA7Wm&#10;oC+ubsAD29n6g6umFhYdlv5MYJNgWdZCRgyEZpS+Q/NQgZERC5HjzAtN7v+5Fbf7e8vqIueTMWca&#10;GqrRd1UbJxldEDutcRkZPZh7G/A5s0bxy5EieaMJghtsutI2wZbQsS5SfXihWnaeCbocXaZXF1Oq&#10;iCDddHJ5Pom1SCA7vjbW+R8SGxYOOZcqZhVJhv3a+ZACZEermBuquljVSkXh4JbKsj1Q4alfCmw5&#10;U+A8XeZ8FVeARy7c6TOlWZvz8XSShtyAOrJU4OnYGOLI6S1noLbU6sLbmMub1+5D0EcCfBI4jeuz&#10;wAHIDbiqzzh6HcyUDnhkbOYB9yvb4eS7TRdLOB4dK7bB4kB1tdg3vDNiVVOANRFwD5Y6nNDR1Po7&#10;2kqFBBmHE2cV2j+f3Qd7ajzSctbSxBAdv3dgJcH7qaklr0YTKiLzUZhML8Yk2FPN5lSjd80SqTYj&#10;+h+MiMdg79XxWFpsnmm4FyEqqUALit0TPwhL308yfQ9CLhbRjMbKgF/rByOC80BdoPaxewZrhl7y&#10;VJRbPE4XZO/6qbcNLzUudh7LOjZboLrndWh+GsnYQMP3EWb+VI5Wr5/c/C8AAAD//wMAUEsDBBQA&#10;BgAIAAAAIQCOum4V3wAAAAsBAAAPAAAAZHJzL2Rvd25yZXYueG1sTI/JTsMwEIbvSLyDNUjcqJ0W&#10;mpLGqRASvXHoIsrRjYckqpcodhbenumJ3mb59M83+Wayhg3YhcY7CclMAENXet24SsLx8PG0Ahai&#10;cloZ71DCLwbYFPd3ucq0H90Oh32sGIW4kCkJdYxtxnkoa7QqzHyLjnY/vrMqUttVXHdqpHBr+FyI&#10;JbeqcXShVi2+11he9r2V8M2Pn/ZrPAljtlvd9sOpSXYLKR8fprc1sIhT/Ifhqk/qUJDT2fdOB2Yk&#10;pK8iIVTCPH0GdgVE+kKTM1XJYgW8yPntD8UfAAAA//8DAFBLAQItABQABgAIAAAAIQC2gziS/gAA&#10;AOEBAAATAAAAAAAAAAAAAAAAAAAAAABbQ29udGVudF9UeXBlc10ueG1sUEsBAi0AFAAGAAgAAAAh&#10;ADj9If/WAAAAlAEAAAsAAAAAAAAAAAAAAAAALwEAAF9yZWxzLy5yZWxzUEsBAi0AFAAGAAgAAAAh&#10;AOT5upiGAgAALAUAAA4AAAAAAAAAAAAAAAAALgIAAGRycy9lMm9Eb2MueG1sUEsBAi0AFAAGAAgA&#10;AAAhAI66bhXfAAAACwEAAA8AAAAAAAAAAAAAAAAA4AQAAGRycy9kb3ducmV2LnhtbFBLBQYAAAAA&#10;BAAEAPMAAADsBQAAAAA=&#10;" fillcolor="window" strokecolor="windowText" strokeweight="2pt">
                      <v:path arrowok="t"/>
                      <v:textbox>
                        <w:txbxContent>
                          <w:p w:rsidR="00125947" w:rsidRPr="00125947" w:rsidRDefault="00125947" w:rsidP="0012594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25947">
                              <w:rPr>
                                <w:sz w:val="18"/>
                                <w:szCs w:val="18"/>
                              </w:rPr>
                              <w:t>Vínculo conf.  de Egresso Hospitalar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125947" w:rsidRDefault="00125947" w:rsidP="00A86BAC">
            <w:pPr>
              <w:pStyle w:val="Contedodatabela"/>
              <w:jc w:val="both"/>
              <w:rPr>
                <w:lang w:eastAsia="pt-BR" w:bidi="ar-SA"/>
              </w:rPr>
            </w:pPr>
          </w:p>
          <w:p w:rsidR="00125947" w:rsidRDefault="00125947" w:rsidP="00A86BAC">
            <w:pPr>
              <w:pStyle w:val="Contedodatabela"/>
              <w:jc w:val="both"/>
              <w:rPr>
                <w:lang w:eastAsia="pt-BR" w:bidi="ar-SA"/>
              </w:rPr>
            </w:pPr>
          </w:p>
          <w:p w:rsidR="00125947" w:rsidRDefault="00125947" w:rsidP="00A86BAC">
            <w:pPr>
              <w:pStyle w:val="Contedodatabela"/>
              <w:jc w:val="both"/>
            </w:pPr>
          </w:p>
          <w:p w:rsidR="00125947" w:rsidRDefault="00125947" w:rsidP="00A86BAC">
            <w:pPr>
              <w:pStyle w:val="Contedodatabela"/>
              <w:jc w:val="both"/>
              <w:rPr>
                <w:lang w:eastAsia="pt-BR" w:bidi="ar-SA"/>
              </w:rPr>
            </w:pPr>
            <w:r>
              <w:rPr>
                <w:b/>
                <w:bCs/>
                <w:noProof/>
                <w:lang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5944</wp:posOffset>
                      </wp:positionH>
                      <wp:positionV relativeFrom="paragraph">
                        <wp:posOffset>95353</wp:posOffset>
                      </wp:positionV>
                      <wp:extent cx="6726555" cy="490118"/>
                      <wp:effectExtent l="0" t="0" r="17145" b="24765"/>
                      <wp:wrapNone/>
                      <wp:docPr id="41" name="Retângulo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726555" cy="49011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25947" w:rsidRPr="00125947" w:rsidRDefault="00125947" w:rsidP="00125947">
                                  <w:pPr>
                                    <w:spacing w:after="0" w:line="240" w:lineRule="auto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125947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Siglas:</w:t>
                                  </w:r>
                                </w:p>
                                <w:p w:rsidR="00125947" w:rsidRPr="00125947" w:rsidRDefault="00125947" w:rsidP="00125947">
                                  <w:pPr>
                                    <w:spacing w:after="0" w:line="240" w:lineRule="auto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25947">
                                    <w:rPr>
                                      <w:sz w:val="16"/>
                                      <w:szCs w:val="16"/>
                                    </w:rPr>
                                    <w:t xml:space="preserve">BCRA = Boletim de Referência e </w:t>
                                  </w:r>
                                  <w:proofErr w:type="spellStart"/>
                                  <w:r w:rsidRPr="00125947">
                                    <w:rPr>
                                      <w:sz w:val="16"/>
                                      <w:szCs w:val="16"/>
                                    </w:rPr>
                                    <w:t>Contra-referência</w:t>
                                  </w:r>
                                  <w:proofErr w:type="spellEnd"/>
                                  <w:r w:rsidRPr="00125947">
                                    <w:rPr>
                                      <w:sz w:val="16"/>
                                      <w:szCs w:val="16"/>
                                    </w:rPr>
                                    <w:t>/ CRA = Central de Regulação Ambulatorial/ PA = Pronto A</w:t>
                                  </w:r>
                                  <w:r w:rsidRPr="00125947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t</w:t>
                                  </w:r>
                                  <w:r w:rsidRPr="00125947">
                                    <w:rPr>
                                      <w:sz w:val="16"/>
                                      <w:szCs w:val="16"/>
                                    </w:rPr>
                                    <w:t>endimento</w:t>
                                  </w:r>
                                </w:p>
                                <w:p w:rsidR="00125947" w:rsidRPr="00125947" w:rsidRDefault="00125947" w:rsidP="00125947">
                                  <w:pPr>
                                    <w:spacing w:after="0" w:line="240" w:lineRule="auto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25947">
                                    <w:rPr>
                                      <w:sz w:val="16"/>
                                      <w:szCs w:val="16"/>
                                    </w:rPr>
                                    <w:t>PPI = Programação P</w:t>
                                  </w:r>
                                  <w:r w:rsidRPr="00125947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 w:rsidRPr="00125947">
                                    <w:rPr>
                                      <w:sz w:val="16"/>
                                      <w:szCs w:val="16"/>
                                    </w:rPr>
                                    <w:t xml:space="preserve">ctuada Integrada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tângulo 41" o:spid="_x0000_s1048" style="position:absolute;left:0;text-align:left;margin-left:.45pt;margin-top:7.5pt;width:529.65pt;height:38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bKMiQIAAC0FAAAOAAAAZHJzL2Uyb0RvYy54bWysVEtu2zAQ3RfoHQjuG8mCnTRC5MBI4KKA&#10;kQRNiqzHFGUJpTgsSVtyj9Or9GIdUnLifFZFtSA4H87nzRtdXPatYjtpXYO64JOTlDOpBZaN3hT8&#10;+8Py02fOnAddgkItC76Xjl/OP3646EwuM6xRldIyCqJd3pmC196bPEmcqGUL7gSN1GSs0LbgSbSb&#10;pLTQUfRWJVmaniYd2tJYFNI50l4PRj6P8atKCn9bVU56pgpOtfl42niuw5nMLyDfWDB1I8Yy4B+q&#10;aKHRlPQp1DV4YFvbvAnVNsKiw8qfCGwTrKpGyNgDdTNJX3VzX4ORsRcCx5knmNz/CytudneWNWXB&#10;pxPONLQ0o2/S//mtN1uFjJSEUGdcTo735s6GHp1ZofjhyJC8sATBjT59ZdvgSx2yPsK9f4Jb9p4J&#10;Up6eZaez2YwzQbbpeTqZfA7ZEsgPr411/ovEloVLwS2NM6IMu5Xzg+vBJRaGqimXjVJR2LsrZdkO&#10;aPJEmBI7zhQ4T8qCL+M3ZnPHz5RmXcGz2TQlugggSlYKPF1bQyA5veEM1Ia4LryNtbx47d4kfaBu&#10;jxKn8XsvcWjkGlw9VByjjm5Kh35kZPPY9zPU4eb7dR9nmGXhSVCtsdzTYC0OjHdGLBtKsCIA7sAS&#10;xak7Wlt/S0elkFrG8cZZjfbXe/rgT8wjK2cdrQzB8XMLVlJ7XzVx8nwynYYdi8J0dpaRYI8t62OL&#10;3rZXSLMh2lF18Rr8vTpcK4vtI233ImQlE2hBuQfgR+HKD6tM/wchF4voRntlwK/0vREheIAuQPvQ&#10;P4I1I5E8DeUGD+sF+Ss+Db7hpcbF1mPVRLI94zoyn3Yy0nX8f4SlP5aj1/Nfbv4XAAD//wMAUEsD&#10;BBQABgAIAAAAIQBDuocx2wAAAAcBAAAPAAAAZHJzL2Rvd25yZXYueG1sTI/BTsMwEETvSPyDtUhc&#10;ELUxagUhTgVI5ViJgkSP29gkEfHait0k8PVsT3DcmdHsm3I9+16MbkhdIAM3CwXCUR1sR42B97fN&#10;9R2IlJEs9oGcgW+XYF2dn5VY2DDRqxt3uRFcQqlAA23OsZAy1a3zmBYhOmLvMwweM59DI+2AE5f7&#10;XmqlVtJjR/yhxeieW1d/7Y7ewP5pVvtpucVNHuML/sTbK739MObyYn58AJHdnP/CcMJndKiY6RCO&#10;ZJPoDdxzjtUlDzq5aqU0iAPrWoOsSvmfv/oFAAD//wMAUEsBAi0AFAAGAAgAAAAhALaDOJL+AAAA&#10;4QEAABMAAAAAAAAAAAAAAAAAAAAAAFtDb250ZW50X1R5cGVzXS54bWxQSwECLQAUAAYACAAAACEA&#10;OP0h/9YAAACUAQAACwAAAAAAAAAAAAAAAAAvAQAAX3JlbHMvLnJlbHNQSwECLQAUAAYACAAAACEA&#10;lR2yjIkCAAAtBQAADgAAAAAAAAAAAAAAAAAuAgAAZHJzL2Uyb0RvYy54bWxQSwECLQAUAAYACAAA&#10;ACEAQ7qHMdsAAAAHAQAADwAAAAAAAAAAAAAAAADjBAAAZHJzL2Rvd25yZXYueG1sUEsFBgAAAAAE&#10;AAQA8wAAAOsFAAAAAA==&#10;" fillcolor="window" strokecolor="windowText" strokeweight="2pt">
                      <v:path arrowok="t"/>
                      <v:textbox>
                        <w:txbxContent>
                          <w:p w:rsidR="00125947" w:rsidRPr="00125947" w:rsidRDefault="00125947" w:rsidP="00125947">
                            <w:pPr>
                              <w:spacing w:after="0" w:line="240" w:lineRule="auto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125947">
                              <w:rPr>
                                <w:b/>
                                <w:sz w:val="16"/>
                                <w:szCs w:val="16"/>
                              </w:rPr>
                              <w:t>Siglas:</w:t>
                            </w:r>
                          </w:p>
                          <w:p w:rsidR="00125947" w:rsidRPr="00125947" w:rsidRDefault="00125947" w:rsidP="00125947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125947">
                              <w:rPr>
                                <w:sz w:val="16"/>
                                <w:szCs w:val="16"/>
                              </w:rPr>
                              <w:t xml:space="preserve">BCRA = Boletim de Referência e </w:t>
                            </w:r>
                            <w:proofErr w:type="spellStart"/>
                            <w:r w:rsidRPr="00125947">
                              <w:rPr>
                                <w:sz w:val="16"/>
                                <w:szCs w:val="16"/>
                              </w:rPr>
                              <w:t>Contra-referência</w:t>
                            </w:r>
                            <w:proofErr w:type="spellEnd"/>
                            <w:r w:rsidRPr="00125947">
                              <w:rPr>
                                <w:sz w:val="16"/>
                                <w:szCs w:val="16"/>
                              </w:rPr>
                              <w:t>/ CRA = Central de Regulação Ambulatorial/ PA = Pronto A</w:t>
                            </w:r>
                            <w:r w:rsidRPr="00125947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t</w:t>
                            </w:r>
                            <w:r w:rsidRPr="00125947">
                              <w:rPr>
                                <w:sz w:val="16"/>
                                <w:szCs w:val="16"/>
                              </w:rPr>
                              <w:t>endimento</w:t>
                            </w:r>
                          </w:p>
                          <w:p w:rsidR="00125947" w:rsidRPr="00125947" w:rsidRDefault="00125947" w:rsidP="00125947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125947">
                              <w:rPr>
                                <w:sz w:val="16"/>
                                <w:szCs w:val="16"/>
                              </w:rPr>
                              <w:t>PPI = Programação P</w:t>
                            </w:r>
                            <w:r w:rsidRPr="00125947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a</w:t>
                            </w:r>
                            <w:r w:rsidRPr="00125947">
                              <w:rPr>
                                <w:sz w:val="16"/>
                                <w:szCs w:val="16"/>
                              </w:rPr>
                              <w:t xml:space="preserve">ctuada Integrada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25947" w:rsidRDefault="00125947" w:rsidP="00A86BAC">
            <w:pPr>
              <w:pStyle w:val="Contedodatabela"/>
              <w:jc w:val="both"/>
              <w:rPr>
                <w:lang w:eastAsia="pt-BR" w:bidi="ar-SA"/>
              </w:rPr>
            </w:pPr>
          </w:p>
          <w:p w:rsidR="00125947" w:rsidRDefault="00125947" w:rsidP="00A86BAC">
            <w:pPr>
              <w:pStyle w:val="Contedodatabela"/>
              <w:jc w:val="both"/>
              <w:rPr>
                <w:lang w:eastAsia="pt-BR" w:bidi="ar-SA"/>
              </w:rPr>
            </w:pPr>
          </w:p>
          <w:p w:rsidR="00125947" w:rsidRDefault="00125947" w:rsidP="00A86BAC">
            <w:pPr>
              <w:pStyle w:val="Contedodatabela"/>
              <w:jc w:val="both"/>
            </w:pPr>
          </w:p>
          <w:p w:rsidR="00125947" w:rsidRDefault="00125947" w:rsidP="00A86BAC">
            <w:pPr>
              <w:pStyle w:val="Contedodatabela"/>
              <w:jc w:val="both"/>
            </w:pPr>
          </w:p>
        </w:tc>
      </w:tr>
      <w:tr w:rsidR="00125947" w:rsidTr="00125947">
        <w:trPr>
          <w:trHeight w:val="272"/>
        </w:trPr>
        <w:tc>
          <w:tcPr>
            <w:tcW w:w="5467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947" w:rsidRDefault="00125947" w:rsidP="00A86BAC">
            <w:pPr>
              <w:pStyle w:val="Contedodatabela"/>
            </w:pPr>
            <w:r>
              <w:t>Elaboração:</w:t>
            </w:r>
          </w:p>
        </w:tc>
        <w:tc>
          <w:tcPr>
            <w:tcW w:w="5464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25947" w:rsidRDefault="00125947" w:rsidP="00A86BAC">
            <w:pPr>
              <w:pStyle w:val="Contedodatabela"/>
            </w:pPr>
            <w:r>
              <w:t>Revisão: 00</w:t>
            </w:r>
          </w:p>
        </w:tc>
      </w:tr>
      <w:tr w:rsidR="00125947" w:rsidTr="00125947">
        <w:trPr>
          <w:trHeight w:val="764"/>
        </w:trPr>
        <w:tc>
          <w:tcPr>
            <w:tcW w:w="3867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947" w:rsidRDefault="00125947" w:rsidP="00A86BAC">
            <w:pPr>
              <w:pStyle w:val="Contedodatabela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Elaborado por:</w:t>
            </w:r>
          </w:p>
          <w:p w:rsidR="00125947" w:rsidRDefault="00125947" w:rsidP="00A86BAC">
            <w:pPr>
              <w:pStyle w:val="Contedodatabela"/>
            </w:pPr>
            <w:r>
              <w:rPr>
                <w:sz w:val="16"/>
                <w:szCs w:val="16"/>
              </w:rPr>
              <w:t xml:space="preserve">Adriane Callegari Lume, Caroline </w:t>
            </w:r>
            <w:proofErr w:type="spellStart"/>
            <w:r>
              <w:rPr>
                <w:sz w:val="16"/>
                <w:szCs w:val="16"/>
              </w:rPr>
              <w:t>Antoniazzi</w:t>
            </w:r>
            <w:proofErr w:type="spellEnd"/>
            <w:r>
              <w:rPr>
                <w:sz w:val="16"/>
                <w:szCs w:val="16"/>
              </w:rPr>
              <w:t xml:space="preserve">, Cláudia </w:t>
            </w:r>
            <w:proofErr w:type="spellStart"/>
            <w:r>
              <w:rPr>
                <w:sz w:val="16"/>
                <w:szCs w:val="16"/>
              </w:rPr>
              <w:t>Romagna</w:t>
            </w:r>
            <w:proofErr w:type="spellEnd"/>
            <w:r>
              <w:rPr>
                <w:sz w:val="16"/>
                <w:szCs w:val="16"/>
              </w:rPr>
              <w:t xml:space="preserve">, Danielle </w:t>
            </w:r>
            <w:proofErr w:type="spellStart"/>
            <w:proofErr w:type="gramStart"/>
            <w:r>
              <w:rPr>
                <w:sz w:val="16"/>
                <w:szCs w:val="16"/>
              </w:rPr>
              <w:t>Marcolla</w:t>
            </w:r>
            <w:proofErr w:type="spellEnd"/>
            <w:r>
              <w:rPr>
                <w:sz w:val="16"/>
                <w:szCs w:val="16"/>
              </w:rPr>
              <w:t xml:space="preserve"> ,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Gilcemara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Williges</w:t>
            </w:r>
            <w:proofErr w:type="spellEnd"/>
            <w:r>
              <w:rPr>
                <w:sz w:val="16"/>
                <w:szCs w:val="16"/>
              </w:rPr>
              <w:t>, Rosane da Rosa, Vanessa Zardo</w:t>
            </w:r>
          </w:p>
        </w:tc>
        <w:tc>
          <w:tcPr>
            <w:tcW w:w="3199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947" w:rsidRDefault="00125947" w:rsidP="00A86BAC">
            <w:pPr>
              <w:pStyle w:val="Contedodatabela"/>
            </w:pPr>
            <w:r>
              <w:rPr>
                <w:sz w:val="20"/>
                <w:szCs w:val="20"/>
              </w:rPr>
              <w:t>Revisado por:</w:t>
            </w:r>
          </w:p>
        </w:tc>
        <w:tc>
          <w:tcPr>
            <w:tcW w:w="386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25947" w:rsidRDefault="00125947" w:rsidP="00A86BAC">
            <w:pPr>
              <w:pStyle w:val="Contedodatabela"/>
            </w:pPr>
            <w:r>
              <w:rPr>
                <w:sz w:val="20"/>
                <w:szCs w:val="20"/>
              </w:rPr>
              <w:t>Autorizado por:</w:t>
            </w:r>
          </w:p>
        </w:tc>
      </w:tr>
    </w:tbl>
    <w:p w:rsidR="00022F4F" w:rsidRDefault="00022F4F"/>
    <w:sectPr w:rsidR="00022F4F" w:rsidSect="00125947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F4F"/>
    <w:rsid w:val="00022F4F"/>
    <w:rsid w:val="00125947"/>
    <w:rsid w:val="002F24D5"/>
    <w:rsid w:val="00566355"/>
    <w:rsid w:val="007122E2"/>
    <w:rsid w:val="00751552"/>
    <w:rsid w:val="00866F99"/>
    <w:rsid w:val="009A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7282BD-7FEF-471D-B7C9-127683FE5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ontedodatabela">
    <w:name w:val="Conteúdo da tabela"/>
    <w:basedOn w:val="Normal"/>
    <w:rsid w:val="00125947"/>
    <w:pPr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Rodap">
    <w:name w:val="footer"/>
    <w:basedOn w:val="Normal"/>
    <w:link w:val="RodapChar"/>
    <w:rsid w:val="00125947"/>
    <w:pPr>
      <w:tabs>
        <w:tab w:val="center" w:pos="4419"/>
        <w:tab w:val="right" w:pos="8838"/>
      </w:tabs>
      <w:spacing w:after="0" w:line="240" w:lineRule="auto"/>
      <w:ind w:firstLine="360"/>
    </w:pPr>
    <w:rPr>
      <w:rFonts w:ascii="Calibri" w:eastAsia="Times New Roman" w:hAnsi="Calibri" w:cs="Times New Roman"/>
      <w:lang w:val="en-US" w:bidi="en-US"/>
    </w:rPr>
  </w:style>
  <w:style w:type="character" w:customStyle="1" w:styleId="RodapChar">
    <w:name w:val="Rodapé Char"/>
    <w:basedOn w:val="Fontepargpadro"/>
    <w:link w:val="Rodap"/>
    <w:rsid w:val="00125947"/>
    <w:rPr>
      <w:rFonts w:ascii="Calibri" w:eastAsia="Times New Roman" w:hAnsi="Calibri" w:cs="Times New Roman"/>
      <w:lang w:val="en-US" w:bidi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2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22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AC351-1220-43D8-B967-E0B876632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Zardo</dc:creator>
  <cp:keywords/>
  <dc:description/>
  <cp:lastModifiedBy>SMADM06</cp:lastModifiedBy>
  <cp:revision>2</cp:revision>
  <cp:lastPrinted>2019-11-29T16:51:00Z</cp:lastPrinted>
  <dcterms:created xsi:type="dcterms:W3CDTF">2019-11-29T16:52:00Z</dcterms:created>
  <dcterms:modified xsi:type="dcterms:W3CDTF">2019-11-29T16:52:00Z</dcterms:modified>
</cp:coreProperties>
</file>